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3215" w14:textId="77777777" w:rsidR="00423445" w:rsidRPr="00FE3E6E" w:rsidRDefault="00423445" w:rsidP="0028191D">
      <w:pPr>
        <w:spacing w:after="0" w:line="240" w:lineRule="auto"/>
        <w:rPr>
          <w:b/>
          <w:bCs/>
          <w:sz w:val="10"/>
          <w:szCs w:val="28"/>
          <w:u w:val="single"/>
          <w:lang w:val="el-GR"/>
        </w:rPr>
      </w:pPr>
    </w:p>
    <w:tbl>
      <w:tblPr>
        <w:tblW w:w="9923" w:type="dxa"/>
        <w:jc w:val="center"/>
        <w:tblLook w:val="00A0" w:firstRow="1" w:lastRow="0" w:firstColumn="1" w:lastColumn="0" w:noHBand="0" w:noVBand="0"/>
      </w:tblPr>
      <w:tblGrid>
        <w:gridCol w:w="6310"/>
        <w:gridCol w:w="3613"/>
      </w:tblGrid>
      <w:tr w:rsidR="008878CE" w:rsidRPr="006A0573" w14:paraId="7FDF1405" w14:textId="77777777" w:rsidTr="008878CE">
        <w:trPr>
          <w:trHeight w:val="148"/>
          <w:jc w:val="center"/>
        </w:trPr>
        <w:tc>
          <w:tcPr>
            <w:tcW w:w="6310" w:type="dxa"/>
          </w:tcPr>
          <w:p w14:paraId="277AD389" w14:textId="77777777" w:rsidR="008878CE" w:rsidRPr="006A0573" w:rsidRDefault="008878CE" w:rsidP="00B95BE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613" w:type="dxa"/>
            <w:tcBorders>
              <w:bottom w:val="threeDEmboss" w:sz="12" w:space="0" w:color="auto"/>
            </w:tcBorders>
          </w:tcPr>
          <w:p w14:paraId="2E11E731" w14:textId="7FADB02D" w:rsidR="008878CE" w:rsidRPr="00E74FC3" w:rsidRDefault="008878CE" w:rsidP="00B95BEC">
            <w:pPr>
              <w:pStyle w:val="Header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MEU</w:t>
            </w:r>
            <w:r>
              <w:rPr>
                <w:b/>
                <w:bCs/>
                <w:lang w:val="el-GR"/>
              </w:rPr>
              <w:t>3</w:t>
            </w:r>
            <w:r w:rsidR="00E74FC3">
              <w:rPr>
                <w:b/>
                <w:bCs/>
                <w:lang w:val="en-US"/>
              </w:rPr>
              <w:t>B</w:t>
            </w:r>
          </w:p>
        </w:tc>
      </w:tr>
      <w:tr w:rsidR="008878CE" w:rsidRPr="00007EB1" w14:paraId="4C4EC1E7" w14:textId="77777777" w:rsidTr="008878CE">
        <w:trPr>
          <w:trHeight w:val="501"/>
          <w:jc w:val="center"/>
        </w:trPr>
        <w:tc>
          <w:tcPr>
            <w:tcW w:w="6310" w:type="dxa"/>
            <w:tcBorders>
              <w:right w:val="threeDEmboss" w:sz="12" w:space="0" w:color="auto"/>
            </w:tcBorders>
          </w:tcPr>
          <w:p w14:paraId="2C100020" w14:textId="77777777" w:rsidR="008878CE" w:rsidRPr="00FE3E6E" w:rsidRDefault="008878CE" w:rsidP="00B95BE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6"/>
                <w:szCs w:val="20"/>
                <w:lang w:val="el-GR"/>
              </w:rPr>
            </w:pPr>
            <w:r w:rsidRPr="00FE3E6E">
              <w:rPr>
                <w:rFonts w:ascii="Arial" w:hAnsi="Arial" w:cs="Arial"/>
                <w:b/>
                <w:noProof/>
                <w:sz w:val="16"/>
                <w:szCs w:val="20"/>
                <w:lang w:val="el-GR" w:eastAsia="el-GR"/>
              </w:rPr>
              <w:drawing>
                <wp:anchor distT="0" distB="0" distL="114300" distR="114300" simplePos="0" relativeHeight="251659264" behindDoc="0" locked="0" layoutInCell="1" allowOverlap="1" wp14:anchorId="0471ABEA" wp14:editId="17DCE031">
                  <wp:simplePos x="0" y="0"/>
                  <wp:positionH relativeFrom="column">
                    <wp:posOffset>3035300</wp:posOffset>
                  </wp:positionH>
                  <wp:positionV relativeFrom="paragraph">
                    <wp:posOffset>3175</wp:posOffset>
                  </wp:positionV>
                  <wp:extent cx="368935" cy="387985"/>
                  <wp:effectExtent l="0" t="0" r="0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3E6E"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  <w:t>ΥΠΟΥΡΓΕΙΟ ΕΣΩΤΕΡΙΚΩΝ</w:t>
            </w:r>
          </w:p>
          <w:p w14:paraId="7CE18C49" w14:textId="77777777" w:rsidR="008878CE" w:rsidRPr="00FE3E6E" w:rsidRDefault="008878CE" w:rsidP="00B95BE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</w:pPr>
            <w:r w:rsidRPr="00FE3E6E"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  <w:t>ΤΜΗΜΑ ΑΡΧΕΙΟΥ ΠΛΗΘΥΣΜΟΥ ΚΑΙ ΜΕΤΑΝΑΣΤΕΥΣΗΣ</w:t>
            </w:r>
          </w:p>
          <w:p w14:paraId="73CFC35A" w14:textId="77777777" w:rsidR="008878CE" w:rsidRPr="00FE3E6E" w:rsidRDefault="008878CE" w:rsidP="00B95BE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el-GR"/>
              </w:rPr>
            </w:pPr>
          </w:p>
        </w:tc>
        <w:tc>
          <w:tcPr>
            <w:tcW w:w="36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4865733" w14:textId="77777777" w:rsidR="008878CE" w:rsidRPr="00FE3E6E" w:rsidRDefault="008878CE" w:rsidP="00B95BE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</w:pPr>
            <w:r w:rsidRPr="00FE3E6E"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  <w:t>ΠΟΛΙΤΗΣ ΤΗΣ ΕΝΩΣΗΣ</w:t>
            </w:r>
          </w:p>
          <w:p w14:paraId="30CBEA9D" w14:textId="77777777" w:rsidR="008878CE" w:rsidRPr="00FE3E6E" w:rsidRDefault="008878CE" w:rsidP="00B95BE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6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l-GR"/>
              </w:rPr>
              <w:t>ΜΕ ΣΚΟΠΟ ΤΗΝ ΕΡΓΑΣΙΑ</w:t>
            </w:r>
          </w:p>
          <w:p w14:paraId="19F44D86" w14:textId="77777777" w:rsidR="008878CE" w:rsidRPr="00FE3E6E" w:rsidRDefault="008878CE" w:rsidP="00B95BEC">
            <w:pPr>
              <w:pStyle w:val="Header"/>
              <w:tabs>
                <w:tab w:val="clear" w:pos="4153"/>
                <w:tab w:val="clear" w:pos="8306"/>
              </w:tabs>
              <w:ind w:right="147"/>
              <w:rPr>
                <w:rFonts w:ascii="Arial" w:hAnsi="Arial" w:cs="Arial"/>
                <w:b/>
                <w:sz w:val="16"/>
                <w:szCs w:val="20"/>
                <w:lang w:val="el-GR"/>
              </w:rPr>
            </w:pPr>
            <w:r w:rsidRPr="00FE3E6E">
              <w:rPr>
                <w:rFonts w:ascii="Arial" w:hAnsi="Arial" w:cs="Arial"/>
                <w:b/>
                <w:sz w:val="16"/>
                <w:szCs w:val="20"/>
                <w:lang w:val="el-GR"/>
              </w:rPr>
              <w:t>ΚΑΤΑΣΤΑΣΗ ΣΥΝΟΔΕΥΤΙΚΩΝ ΕΓΓΡΑΦΩΝ</w:t>
            </w:r>
          </w:p>
        </w:tc>
      </w:tr>
    </w:tbl>
    <w:p w14:paraId="58E64A49" w14:textId="77777777" w:rsidR="00AB5161" w:rsidRPr="00BA6202" w:rsidRDefault="00AB5161" w:rsidP="005D6E06">
      <w:pPr>
        <w:spacing w:after="0" w:line="240" w:lineRule="auto"/>
        <w:jc w:val="center"/>
        <w:rPr>
          <w:rFonts w:ascii="Arial" w:hAnsi="Arial" w:cs="Arial"/>
          <w:b/>
          <w:sz w:val="24"/>
          <w:lang w:val="el-GR"/>
        </w:rPr>
      </w:pPr>
    </w:p>
    <w:p w14:paraId="15BCB9B3" w14:textId="77777777" w:rsidR="007C1E38" w:rsidRDefault="00376DA2" w:rsidP="00186701">
      <w:pPr>
        <w:spacing w:after="0" w:line="240" w:lineRule="auto"/>
        <w:jc w:val="center"/>
        <w:rPr>
          <w:rFonts w:ascii="Arial" w:hAnsi="Arial" w:cs="Arial"/>
          <w:b/>
          <w:szCs w:val="32"/>
          <w:lang w:val="el-GR"/>
        </w:rPr>
      </w:pPr>
      <w:r>
        <w:rPr>
          <w:rFonts w:ascii="Arial" w:hAnsi="Arial" w:cs="Arial"/>
          <w:b/>
          <w:szCs w:val="32"/>
          <w:lang w:val="el-GR"/>
        </w:rPr>
        <w:t>ΠΙΣΤΟΠΟΙΗΤΙΚΟ ΜΟΝΙΜΗΣ ΔΙΑΜΟΝΗΣ</w:t>
      </w:r>
    </w:p>
    <w:p w14:paraId="579F820B" w14:textId="77777777" w:rsidR="008878CE" w:rsidRDefault="008878CE" w:rsidP="00186701">
      <w:pPr>
        <w:spacing w:after="0" w:line="240" w:lineRule="auto"/>
        <w:jc w:val="center"/>
        <w:rPr>
          <w:rFonts w:ascii="Arial" w:hAnsi="Arial" w:cs="Arial"/>
          <w:b/>
          <w:szCs w:val="32"/>
          <w:lang w:val="el-GR"/>
        </w:rPr>
      </w:pPr>
    </w:p>
    <w:p w14:paraId="042CC014" w14:textId="0F91636A" w:rsidR="00376DA2" w:rsidRPr="00C133DF" w:rsidRDefault="00376DA2" w:rsidP="00186701">
      <w:pPr>
        <w:spacing w:after="0" w:line="240" w:lineRule="auto"/>
        <w:jc w:val="center"/>
        <w:rPr>
          <w:rFonts w:ascii="Arial" w:hAnsi="Arial" w:cs="Arial"/>
          <w:b/>
          <w:szCs w:val="32"/>
          <w:lang w:val="el-GR"/>
        </w:rPr>
      </w:pPr>
      <w:r>
        <w:rPr>
          <w:rFonts w:ascii="Arial" w:hAnsi="Arial" w:cs="Arial"/>
          <w:b/>
          <w:szCs w:val="32"/>
          <w:lang w:val="el-GR"/>
        </w:rPr>
        <w:t>ΠΟΛΙΤΗ ΤΗΣ ΕΝΩΣΗΣ</w:t>
      </w:r>
    </w:p>
    <w:p w14:paraId="54683D7D" w14:textId="1D4CC41A" w:rsidR="006F45F1" w:rsidRPr="00C133DF" w:rsidRDefault="006F45F1" w:rsidP="00906405">
      <w:pPr>
        <w:spacing w:after="0" w:line="240" w:lineRule="auto"/>
        <w:jc w:val="center"/>
        <w:rPr>
          <w:rFonts w:ascii="Arial" w:hAnsi="Arial" w:cs="Arial"/>
          <w:b/>
          <w:bCs/>
          <w:sz w:val="18"/>
          <w:lang w:val="el-GR"/>
        </w:rPr>
      </w:pP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"/>
        <w:gridCol w:w="9775"/>
        <w:gridCol w:w="8"/>
      </w:tblGrid>
      <w:tr w:rsidR="00906405" w:rsidRPr="004E7E6C" w14:paraId="078438BA" w14:textId="77777777" w:rsidTr="00BB1143">
        <w:trPr>
          <w:trHeight w:val="300"/>
        </w:trPr>
        <w:tc>
          <w:tcPr>
            <w:tcW w:w="461" w:type="dxa"/>
            <w:shd w:val="clear" w:color="D9D9D9" w:fill="auto"/>
          </w:tcPr>
          <w:p w14:paraId="3E0BC97D" w14:textId="77777777" w:rsidR="007C1E38" w:rsidRPr="00186701" w:rsidRDefault="007C1E38" w:rsidP="006F45F1">
            <w:pPr>
              <w:tabs>
                <w:tab w:val="left" w:pos="709"/>
              </w:tabs>
              <w:spacing w:after="0" w:line="240" w:lineRule="auto"/>
              <w:ind w:left="-364" w:right="-444" w:firstLine="222"/>
              <w:jc w:val="center"/>
              <w:rPr>
                <w:rFonts w:ascii="Arial" w:hAnsi="Arial" w:cs="Arial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9783" w:type="dxa"/>
            <w:gridSpan w:val="2"/>
            <w:shd w:val="clear" w:color="D9D9D9" w:fill="D9D9D9"/>
          </w:tcPr>
          <w:p w14:paraId="653D9B85" w14:textId="77777777" w:rsidR="007C1E38" w:rsidRPr="004E7E6C" w:rsidRDefault="005B3CF2" w:rsidP="00BA6202">
            <w:pPr>
              <w:spacing w:after="0" w:line="240" w:lineRule="auto"/>
              <w:ind w:left="-364" w:right="-444" w:firstLine="364"/>
              <w:rPr>
                <w:rFonts w:ascii="Arial" w:hAnsi="Arial" w:cs="Arial"/>
                <w:b/>
                <w:bCs/>
                <w:color w:val="000000"/>
                <w:lang w:val="el-GR" w:eastAsia="en-GB"/>
              </w:rPr>
            </w:pPr>
            <w:r w:rsidRPr="004E7E6C">
              <w:rPr>
                <w:rFonts w:ascii="Arial" w:hAnsi="Arial" w:cs="Arial"/>
                <w:b/>
                <w:bCs/>
                <w:color w:val="000000"/>
                <w:lang w:val="el-GR" w:eastAsia="en-GB"/>
              </w:rPr>
              <w:t>ΕΓΓΡΑΦ</w:t>
            </w:r>
            <w:r w:rsidRPr="004E7E6C">
              <w:rPr>
                <w:rFonts w:ascii="Arial" w:hAnsi="Arial" w:cs="Arial"/>
                <w:b/>
                <w:bCs/>
                <w:color w:val="000000"/>
                <w:lang w:val="en-US" w:eastAsia="en-GB"/>
              </w:rPr>
              <w:t>A</w:t>
            </w:r>
          </w:p>
        </w:tc>
      </w:tr>
      <w:tr w:rsidR="00906405" w:rsidRPr="00E74FC3" w14:paraId="695D4A4B" w14:textId="77777777" w:rsidTr="00BB1143">
        <w:trPr>
          <w:gridAfter w:val="1"/>
          <w:wAfter w:w="8" w:type="dxa"/>
          <w:trHeight w:val="353"/>
        </w:trPr>
        <w:tc>
          <w:tcPr>
            <w:tcW w:w="461" w:type="dxa"/>
          </w:tcPr>
          <w:p w14:paraId="7680F143" w14:textId="77777777" w:rsidR="007C1E38" w:rsidRPr="00906405" w:rsidRDefault="006F45F1" w:rsidP="006F45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1</w:t>
            </w:r>
          </w:p>
        </w:tc>
        <w:tc>
          <w:tcPr>
            <w:tcW w:w="9775" w:type="dxa"/>
          </w:tcPr>
          <w:p w14:paraId="4BB4924C" w14:textId="77777777" w:rsidR="007C1E38" w:rsidRPr="004E7E6C" w:rsidRDefault="00C92AD7" w:rsidP="00C63DB8">
            <w:pPr>
              <w:pStyle w:val="ListParagraph"/>
              <w:spacing w:after="0" w:line="240" w:lineRule="auto"/>
              <w:ind w:left="-42" w:right="27"/>
              <w:contextualSpacing/>
              <w:jc w:val="both"/>
              <w:rPr>
                <w:rFonts w:ascii="Arial" w:hAnsi="Arial" w:cs="Arial"/>
                <w:lang w:val="el-GR"/>
              </w:rPr>
            </w:pPr>
            <w:r w:rsidRPr="004E7E6C">
              <w:rPr>
                <w:rFonts w:ascii="Arial" w:hAnsi="Arial" w:cs="Arial"/>
                <w:color w:val="000000"/>
                <w:lang w:val="el-GR"/>
              </w:rPr>
              <w:t>Αντίγραφο έγκυρου δι</w:t>
            </w:r>
            <w:r w:rsidR="006046E4">
              <w:rPr>
                <w:rFonts w:ascii="Arial" w:hAnsi="Arial" w:cs="Arial"/>
                <w:color w:val="000000"/>
                <w:lang w:val="el-GR"/>
              </w:rPr>
              <w:t xml:space="preserve">αβατηρίου ή δελτίου ταυτότητας </w:t>
            </w:r>
            <w:r w:rsidR="00882826" w:rsidRPr="00FB330B">
              <w:rPr>
                <w:rFonts w:ascii="Arial" w:hAnsi="Arial" w:cs="Arial"/>
                <w:color w:val="000000"/>
                <w:lang w:val="el-GR"/>
              </w:rPr>
              <w:t>(κατά την υποβολή να παρουσιάζεται και το πρωτότυπο διαβατήριο ή το δελτίο ταυτότητας)</w:t>
            </w:r>
            <w:r w:rsidR="00A82929">
              <w:rPr>
                <w:rFonts w:ascii="Arial" w:hAnsi="Arial" w:cs="Arial"/>
                <w:color w:val="000000"/>
                <w:lang w:val="el-GR"/>
              </w:rPr>
              <w:t>.</w:t>
            </w:r>
          </w:p>
        </w:tc>
      </w:tr>
      <w:tr w:rsidR="00C73F93" w:rsidRPr="00E74FC3" w14:paraId="09EE608E" w14:textId="77777777" w:rsidTr="00BB1143">
        <w:trPr>
          <w:gridAfter w:val="1"/>
          <w:wAfter w:w="8" w:type="dxa"/>
          <w:trHeight w:val="353"/>
        </w:trPr>
        <w:tc>
          <w:tcPr>
            <w:tcW w:w="461" w:type="dxa"/>
          </w:tcPr>
          <w:p w14:paraId="3AF81389" w14:textId="77777777" w:rsidR="00C73F93" w:rsidRPr="004E7E6C" w:rsidRDefault="00C73F93" w:rsidP="00C73F93">
            <w:pPr>
              <w:tabs>
                <w:tab w:val="left" w:pos="284"/>
                <w:tab w:val="left" w:pos="4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2</w:t>
            </w:r>
          </w:p>
        </w:tc>
        <w:tc>
          <w:tcPr>
            <w:tcW w:w="9775" w:type="dxa"/>
          </w:tcPr>
          <w:p w14:paraId="5A124503" w14:textId="77777777" w:rsidR="00C73F93" w:rsidRPr="00C63DB8" w:rsidRDefault="00487D54" w:rsidP="00384C87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 xml:space="preserve">Αντίγραφο </w:t>
            </w:r>
            <w:r>
              <w:rPr>
                <w:rFonts w:ascii="Arial" w:hAnsi="Arial" w:cs="Arial"/>
                <w:color w:val="000000"/>
              </w:rPr>
              <w:t>B</w:t>
            </w:r>
            <w:r>
              <w:rPr>
                <w:rFonts w:ascii="Arial" w:hAnsi="Arial" w:cs="Arial"/>
                <w:color w:val="000000"/>
                <w:lang w:val="el-GR"/>
              </w:rPr>
              <w:t>εβαίωσης Εγγραφής (ΜΕ</w:t>
            </w:r>
            <w:r>
              <w:rPr>
                <w:rFonts w:ascii="Arial" w:hAnsi="Arial" w:cs="Arial"/>
                <w:color w:val="000000"/>
              </w:rPr>
              <w:t>U</w:t>
            </w:r>
            <w:r>
              <w:rPr>
                <w:rFonts w:ascii="Arial" w:hAnsi="Arial" w:cs="Arial"/>
                <w:color w:val="000000"/>
                <w:lang w:val="el-GR"/>
              </w:rPr>
              <w:t>1) του αιτητή.</w:t>
            </w:r>
          </w:p>
        </w:tc>
      </w:tr>
      <w:tr w:rsidR="00487D54" w:rsidRPr="00E74FC3" w14:paraId="47CFF858" w14:textId="77777777" w:rsidTr="00BB1143">
        <w:trPr>
          <w:gridAfter w:val="1"/>
          <w:wAfter w:w="8" w:type="dxa"/>
          <w:trHeight w:val="353"/>
        </w:trPr>
        <w:tc>
          <w:tcPr>
            <w:tcW w:w="461" w:type="dxa"/>
          </w:tcPr>
          <w:p w14:paraId="18FAE09C" w14:textId="77777777" w:rsidR="00487D54" w:rsidRDefault="00487D54" w:rsidP="00C73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3</w:t>
            </w:r>
          </w:p>
        </w:tc>
        <w:tc>
          <w:tcPr>
            <w:tcW w:w="9775" w:type="dxa"/>
          </w:tcPr>
          <w:p w14:paraId="6B877CE9" w14:textId="77777777" w:rsidR="00487D54" w:rsidRPr="00F07DEB" w:rsidRDefault="00487D54" w:rsidP="001740AA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F07DEB">
              <w:rPr>
                <w:rFonts w:ascii="Arial" w:hAnsi="Arial" w:cs="Arial"/>
                <w:color w:val="000000"/>
                <w:lang w:val="el-GR"/>
              </w:rPr>
              <w:t xml:space="preserve">Πιστοποιητικό γάμου ή Σύμφωνο </w:t>
            </w:r>
            <w:r>
              <w:rPr>
                <w:rFonts w:ascii="Arial" w:hAnsi="Arial" w:cs="Arial"/>
                <w:color w:val="000000"/>
                <w:lang w:val="el-GR"/>
              </w:rPr>
              <w:t>Πολιτικής Συμβίωσης</w:t>
            </w:r>
            <w:r w:rsidRPr="00F07DEB">
              <w:rPr>
                <w:rFonts w:ascii="Arial" w:hAnsi="Arial" w:cs="Arial"/>
                <w:color w:val="000000"/>
                <w:lang w:val="el-GR"/>
              </w:rPr>
              <w:t>.  Εάν ο γάμος ή το Σύμφωνο Πολιτικής Συμβίωσης έγινε στο εξωτερικό, να είναι δεόντως επικυρωμένα και μεταφρασμένα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Pr="00FB330B">
              <w:rPr>
                <w:rFonts w:ascii="Arial" w:hAnsi="Arial" w:cs="Arial"/>
                <w:color w:val="000000"/>
                <w:lang w:val="el-GR"/>
              </w:rPr>
              <w:t xml:space="preserve">(κατά την υποβολή </w:t>
            </w:r>
            <w:r>
              <w:rPr>
                <w:rFonts w:ascii="Arial" w:hAnsi="Arial" w:cs="Arial"/>
                <w:color w:val="000000"/>
                <w:lang w:val="el-GR"/>
              </w:rPr>
              <w:t>απαιτείται</w:t>
            </w:r>
            <w:r w:rsidRPr="00FB330B">
              <w:rPr>
                <w:rFonts w:ascii="Arial" w:hAnsi="Arial" w:cs="Arial"/>
                <w:color w:val="000000"/>
                <w:lang w:val="el-GR"/>
              </w:rPr>
              <w:t xml:space="preserve"> και το πρωτότυπο</w:t>
            </w:r>
            <w:r>
              <w:rPr>
                <w:rFonts w:ascii="Arial" w:hAnsi="Arial" w:cs="Arial"/>
                <w:color w:val="000000"/>
                <w:lang w:val="el-GR"/>
              </w:rPr>
              <w:t>) (όπου εφαρμόζεται).</w:t>
            </w:r>
          </w:p>
        </w:tc>
      </w:tr>
      <w:tr w:rsidR="00C73F93" w:rsidRPr="00E74FC3" w14:paraId="072E43CA" w14:textId="77777777" w:rsidTr="00BB1143">
        <w:trPr>
          <w:gridAfter w:val="1"/>
          <w:wAfter w:w="8" w:type="dxa"/>
          <w:trHeight w:val="353"/>
        </w:trPr>
        <w:tc>
          <w:tcPr>
            <w:tcW w:w="461" w:type="dxa"/>
          </w:tcPr>
          <w:p w14:paraId="107731FF" w14:textId="77777777" w:rsidR="00C73F93" w:rsidRPr="006F45F1" w:rsidRDefault="00466161" w:rsidP="00C73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4</w:t>
            </w:r>
          </w:p>
        </w:tc>
        <w:tc>
          <w:tcPr>
            <w:tcW w:w="9775" w:type="dxa"/>
          </w:tcPr>
          <w:p w14:paraId="47C5B7F0" w14:textId="77777777" w:rsidR="00C73F93" w:rsidRPr="00C63DB8" w:rsidRDefault="00C73F93" w:rsidP="001740AA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F07DEB">
              <w:rPr>
                <w:rFonts w:ascii="Arial" w:hAnsi="Arial" w:cs="Arial"/>
                <w:color w:val="000000"/>
                <w:lang w:val="el-GR"/>
              </w:rPr>
              <w:t>Πιστοποιητικό διαζυγίου ή λύση τ</w:t>
            </w:r>
            <w:r>
              <w:rPr>
                <w:rFonts w:ascii="Arial" w:hAnsi="Arial" w:cs="Arial"/>
                <w:color w:val="000000"/>
                <w:lang w:val="el-GR"/>
              </w:rPr>
              <w:t>ου Σύμφωνου Πολιτικής Συμβίωσης</w:t>
            </w:r>
            <w:r w:rsidR="00C63DB8">
              <w:rPr>
                <w:rFonts w:ascii="Arial" w:hAnsi="Arial" w:cs="Arial"/>
                <w:color w:val="000000"/>
                <w:lang w:val="el-GR"/>
              </w:rPr>
              <w:t xml:space="preserve"> ή Πιστοποιητικό θανάτου</w:t>
            </w:r>
            <w:r w:rsidRPr="00F07DEB">
              <w:rPr>
                <w:rFonts w:ascii="Arial" w:hAnsi="Arial" w:cs="Arial"/>
                <w:color w:val="000000"/>
                <w:lang w:val="el-GR"/>
              </w:rPr>
              <w:t xml:space="preserve">  </w:t>
            </w:r>
            <w:r w:rsidR="001740AA" w:rsidRPr="00FB330B">
              <w:rPr>
                <w:rFonts w:ascii="Arial" w:hAnsi="Arial" w:cs="Arial"/>
                <w:color w:val="000000"/>
                <w:lang w:val="el-GR"/>
              </w:rPr>
              <w:t xml:space="preserve">(κατά την υποβολή </w:t>
            </w:r>
            <w:r w:rsidR="001740AA">
              <w:rPr>
                <w:rFonts w:ascii="Arial" w:hAnsi="Arial" w:cs="Arial"/>
                <w:color w:val="000000"/>
                <w:lang w:val="el-GR"/>
              </w:rPr>
              <w:t>απαιτείται</w:t>
            </w:r>
            <w:r w:rsidR="001740AA" w:rsidRPr="00FB330B">
              <w:rPr>
                <w:rFonts w:ascii="Arial" w:hAnsi="Arial" w:cs="Arial"/>
                <w:color w:val="000000"/>
                <w:lang w:val="el-GR"/>
              </w:rPr>
              <w:t xml:space="preserve"> και το πρωτότυπο</w:t>
            </w:r>
            <w:r w:rsidR="001740AA">
              <w:rPr>
                <w:rFonts w:ascii="Arial" w:hAnsi="Arial" w:cs="Arial"/>
                <w:color w:val="000000"/>
                <w:lang w:val="el-GR"/>
              </w:rPr>
              <w:t>).</w:t>
            </w:r>
            <w:r w:rsidR="00C63DB8">
              <w:rPr>
                <w:rFonts w:ascii="Arial" w:hAnsi="Arial" w:cs="Arial"/>
                <w:color w:val="000000"/>
                <w:lang w:val="el-GR"/>
              </w:rPr>
              <w:t xml:space="preserve">Έγγραφα </w:t>
            </w:r>
            <w:r w:rsidRPr="00F07DEB">
              <w:rPr>
                <w:rFonts w:ascii="Arial" w:hAnsi="Arial" w:cs="Arial"/>
                <w:color w:val="000000"/>
                <w:lang w:val="el-GR"/>
              </w:rPr>
              <w:t>εξωτερικ</w:t>
            </w:r>
            <w:r w:rsidR="00C63DB8">
              <w:rPr>
                <w:rFonts w:ascii="Arial" w:hAnsi="Arial" w:cs="Arial"/>
                <w:color w:val="000000"/>
                <w:lang w:val="el-GR"/>
              </w:rPr>
              <w:t>ού</w:t>
            </w:r>
            <w:r w:rsidRPr="00F07DEB">
              <w:rPr>
                <w:rFonts w:ascii="Arial" w:hAnsi="Arial" w:cs="Arial"/>
                <w:color w:val="000000"/>
                <w:lang w:val="el-GR"/>
              </w:rPr>
              <w:t>, να είναι δεόντως επικυρωμέν</w:t>
            </w:r>
            <w:r w:rsidR="00C63DB8">
              <w:rPr>
                <w:rFonts w:ascii="Arial" w:hAnsi="Arial" w:cs="Arial"/>
                <w:color w:val="000000"/>
                <w:lang w:val="el-GR"/>
              </w:rPr>
              <w:t>α</w:t>
            </w:r>
            <w:r w:rsidRPr="00F07DEB">
              <w:rPr>
                <w:rFonts w:ascii="Arial" w:hAnsi="Arial" w:cs="Arial"/>
                <w:color w:val="000000"/>
                <w:lang w:val="el-GR"/>
              </w:rPr>
              <w:t xml:space="preserve"> και μεταφρασμέν</w:t>
            </w:r>
            <w:r w:rsidR="00C63DB8">
              <w:rPr>
                <w:rFonts w:ascii="Arial" w:hAnsi="Arial" w:cs="Arial"/>
                <w:color w:val="000000"/>
                <w:lang w:val="el-GR"/>
              </w:rPr>
              <w:t>α (όπου εφαρμόζεται)</w:t>
            </w:r>
            <w:r w:rsidR="00A82929">
              <w:rPr>
                <w:rFonts w:ascii="Arial" w:hAnsi="Arial" w:cs="Arial"/>
                <w:color w:val="000000"/>
                <w:lang w:val="el-GR"/>
              </w:rPr>
              <w:t>.</w:t>
            </w:r>
          </w:p>
        </w:tc>
      </w:tr>
      <w:tr w:rsidR="00C63DB8" w:rsidRPr="00E74FC3" w14:paraId="3874B96F" w14:textId="77777777" w:rsidTr="00BB1143">
        <w:trPr>
          <w:gridAfter w:val="1"/>
          <w:wAfter w:w="8" w:type="dxa"/>
          <w:trHeight w:val="353"/>
        </w:trPr>
        <w:tc>
          <w:tcPr>
            <w:tcW w:w="461" w:type="dxa"/>
          </w:tcPr>
          <w:p w14:paraId="14EB4872" w14:textId="77777777" w:rsidR="00C63DB8" w:rsidRDefault="00466161" w:rsidP="00C73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5</w:t>
            </w:r>
          </w:p>
        </w:tc>
        <w:tc>
          <w:tcPr>
            <w:tcW w:w="9775" w:type="dxa"/>
          </w:tcPr>
          <w:p w14:paraId="2146E966" w14:textId="77777777" w:rsidR="00C63DB8" w:rsidRPr="00C73F93" w:rsidRDefault="00C63DB8" w:rsidP="00C63DB8">
            <w:pPr>
              <w:spacing w:after="0" w:line="240" w:lineRule="auto"/>
              <w:ind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 xml:space="preserve">Πιστοποιητικό γέννησης παιδιού/ιων, </w:t>
            </w:r>
            <w:r w:rsidRPr="00F07DEB">
              <w:rPr>
                <w:rFonts w:ascii="Arial" w:hAnsi="Arial" w:cs="Arial"/>
                <w:color w:val="000000"/>
                <w:lang w:val="el-GR"/>
              </w:rPr>
              <w:t>δεόντως επικυρωμέν</w:t>
            </w:r>
            <w:r>
              <w:rPr>
                <w:rFonts w:ascii="Arial" w:hAnsi="Arial" w:cs="Arial"/>
                <w:color w:val="000000"/>
                <w:lang w:val="el-GR"/>
              </w:rPr>
              <w:t>ο και μεταφρασμένο (όπου εφαρμόζεται)</w:t>
            </w:r>
          </w:p>
        </w:tc>
      </w:tr>
      <w:tr w:rsidR="00C73F93" w:rsidRPr="00E74FC3" w14:paraId="2DD693F1" w14:textId="77777777" w:rsidTr="00BB1143">
        <w:trPr>
          <w:gridAfter w:val="1"/>
          <w:wAfter w:w="8" w:type="dxa"/>
          <w:trHeight w:val="353"/>
        </w:trPr>
        <w:tc>
          <w:tcPr>
            <w:tcW w:w="461" w:type="dxa"/>
          </w:tcPr>
          <w:p w14:paraId="70FAA6D2" w14:textId="77777777" w:rsidR="00C73F93" w:rsidRPr="004E7E6C" w:rsidRDefault="00466161" w:rsidP="00C73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6</w:t>
            </w:r>
          </w:p>
        </w:tc>
        <w:tc>
          <w:tcPr>
            <w:tcW w:w="9775" w:type="dxa"/>
          </w:tcPr>
          <w:p w14:paraId="5ADEBBC6" w14:textId="77777777" w:rsidR="00C73F93" w:rsidRPr="00EB7DC5" w:rsidRDefault="00487D54" w:rsidP="007F1E11">
            <w:pPr>
              <w:spacing w:after="0" w:line="240" w:lineRule="auto"/>
              <w:ind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 xml:space="preserve">Αναλυτική </w:t>
            </w:r>
            <w:r w:rsidRPr="00F07DEB">
              <w:rPr>
                <w:rFonts w:ascii="Arial" w:hAnsi="Arial" w:cs="Arial"/>
                <w:color w:val="000000"/>
                <w:lang w:val="el-GR"/>
              </w:rPr>
              <w:t xml:space="preserve">κατάσταση εισφορών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του αιτητή </w:t>
            </w:r>
            <w:r w:rsidRPr="00F07DEB">
              <w:rPr>
                <w:rFonts w:ascii="Arial" w:hAnsi="Arial" w:cs="Arial"/>
                <w:color w:val="000000"/>
                <w:lang w:val="el-GR"/>
              </w:rPr>
              <w:t>στο Ταμείο Κοινωνι</w:t>
            </w:r>
            <w:r>
              <w:rPr>
                <w:rFonts w:ascii="Arial" w:hAnsi="Arial" w:cs="Arial"/>
                <w:color w:val="000000"/>
                <w:lang w:val="el-GR"/>
              </w:rPr>
              <w:t>κών Ασφαλίσεων, ανά μήνα,</w:t>
            </w:r>
            <w:r w:rsidRPr="006046E4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l-GR"/>
              </w:rPr>
              <w:t>για τα τελευταία πέντε χρόνια (ισχύει και για συνταξιούχους) και Φορολογικές Δηλώσεις στο Τμήμα Φορολογίας για τα τελευταία πέντε χρόνια</w:t>
            </w:r>
            <w:r w:rsidRPr="00EB7DC5">
              <w:rPr>
                <w:rFonts w:ascii="Arial" w:hAnsi="Arial" w:cs="Arial"/>
                <w:color w:val="000000"/>
                <w:lang w:val="el-GR"/>
              </w:rPr>
              <w:t>.</w:t>
            </w:r>
          </w:p>
        </w:tc>
      </w:tr>
      <w:tr w:rsidR="00C73F93" w:rsidRPr="00E74FC3" w14:paraId="1CF8BFCD" w14:textId="77777777" w:rsidTr="00BB1143">
        <w:trPr>
          <w:gridAfter w:val="1"/>
          <w:wAfter w:w="8" w:type="dxa"/>
          <w:trHeight w:val="353"/>
        </w:trPr>
        <w:tc>
          <w:tcPr>
            <w:tcW w:w="461" w:type="dxa"/>
          </w:tcPr>
          <w:p w14:paraId="1BF64571" w14:textId="77777777" w:rsidR="00C73F93" w:rsidRDefault="00466161" w:rsidP="00C73F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7</w:t>
            </w:r>
          </w:p>
        </w:tc>
        <w:tc>
          <w:tcPr>
            <w:tcW w:w="9775" w:type="dxa"/>
          </w:tcPr>
          <w:p w14:paraId="51D2BF11" w14:textId="77777777" w:rsidR="00C73F93" w:rsidRPr="004E7E6C" w:rsidRDefault="00C060FA" w:rsidP="00BB1143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B07FA9">
              <w:rPr>
                <w:rFonts w:ascii="Arial" w:hAnsi="Arial" w:cs="Arial"/>
                <w:color w:val="000000"/>
                <w:lang w:val="el-GR"/>
              </w:rPr>
              <w:t>Αποδεικτικά στοιχεία για ύπαρξη σταθερού ή ικανοποιητικού εισοδήματος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για τα τελευταία πέντε χρόνια </w:t>
            </w:r>
            <w:r w:rsidRPr="00B07FA9">
              <w:rPr>
                <w:rFonts w:ascii="Arial" w:hAnsi="Arial" w:cs="Arial"/>
                <w:color w:val="000000"/>
                <w:lang w:val="el-GR"/>
              </w:rPr>
              <w:t xml:space="preserve">(διακίνηση τραπεζικού λογαριασμού του τελευταίου τριμήνου,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εμβάσματα, </w:t>
            </w:r>
            <w:r w:rsidRPr="00B07FA9">
              <w:rPr>
                <w:rFonts w:ascii="Arial" w:hAnsi="Arial" w:cs="Arial"/>
                <w:color w:val="000000"/>
                <w:lang w:val="el-GR"/>
              </w:rPr>
              <w:t>σύνταξη, τραπεζικοί λογαριασμοί, ενοίκια, μερίσματα, τόκοι καταθέσεων κ.α.).</w:t>
            </w:r>
          </w:p>
        </w:tc>
      </w:tr>
      <w:tr w:rsidR="00A82929" w:rsidRPr="00E74FC3" w14:paraId="0CB5BFBE" w14:textId="77777777" w:rsidTr="00BB1143">
        <w:trPr>
          <w:gridAfter w:val="1"/>
          <w:wAfter w:w="8" w:type="dxa"/>
          <w:trHeight w:val="353"/>
        </w:trPr>
        <w:tc>
          <w:tcPr>
            <w:tcW w:w="461" w:type="dxa"/>
          </w:tcPr>
          <w:p w14:paraId="0DE2E009" w14:textId="77777777" w:rsidR="00A82929" w:rsidRPr="004E7E6C" w:rsidRDefault="00466161" w:rsidP="00A829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8</w:t>
            </w:r>
          </w:p>
        </w:tc>
        <w:tc>
          <w:tcPr>
            <w:tcW w:w="9775" w:type="dxa"/>
          </w:tcPr>
          <w:p w14:paraId="53B97476" w14:textId="77777777" w:rsidR="00487D54" w:rsidRPr="00BB1143" w:rsidRDefault="00487D54" w:rsidP="002F661B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>Λογαριασμοί ΑΗΚ και Υδατοπρομήθειας  για τα τελευταία πέντε χρόνια</w:t>
            </w:r>
            <w:r w:rsidR="00382062" w:rsidRPr="00382062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="00382062">
              <w:rPr>
                <w:rFonts w:ascii="Arial" w:hAnsi="Arial" w:cs="Arial"/>
                <w:color w:val="000000"/>
                <w:lang w:val="el-GR"/>
              </w:rPr>
              <w:t xml:space="preserve">επ’ ονόματι του αιτητή. </w:t>
            </w:r>
            <w:r w:rsidR="00C060FA">
              <w:rPr>
                <w:rFonts w:ascii="Arial" w:hAnsi="Arial" w:cs="Arial"/>
                <w:color w:val="000000"/>
                <w:lang w:val="el-GR"/>
              </w:rPr>
              <w:t>.</w:t>
            </w:r>
          </w:p>
        </w:tc>
      </w:tr>
      <w:tr w:rsidR="00B07FA9" w:rsidRPr="00E74FC3" w14:paraId="1F8D96A4" w14:textId="77777777" w:rsidTr="00BB1143">
        <w:trPr>
          <w:gridAfter w:val="1"/>
          <w:wAfter w:w="8" w:type="dxa"/>
          <w:trHeight w:val="353"/>
        </w:trPr>
        <w:tc>
          <w:tcPr>
            <w:tcW w:w="461" w:type="dxa"/>
          </w:tcPr>
          <w:p w14:paraId="33898C94" w14:textId="77777777" w:rsidR="00B07FA9" w:rsidRPr="00466161" w:rsidRDefault="00466161" w:rsidP="00A829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9</w:t>
            </w:r>
          </w:p>
        </w:tc>
        <w:tc>
          <w:tcPr>
            <w:tcW w:w="9775" w:type="dxa"/>
          </w:tcPr>
          <w:p w14:paraId="3EE2D837" w14:textId="77777777" w:rsidR="00B07FA9" w:rsidRPr="00C060FA" w:rsidRDefault="00C060FA" w:rsidP="002F661B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Τίτλος Ακίνητης Ιδιοκτησίας ή Ενοικιαστήριο </w:t>
            </w:r>
            <w:r>
              <w:rPr>
                <w:rFonts w:ascii="Arial" w:hAnsi="Arial" w:cs="Arial"/>
                <w:color w:val="000000"/>
                <w:lang w:val="el-GR"/>
              </w:rPr>
              <w:t>Έγγραφο, δεόντως χαρτοσημασμένο από τον Έφορο Χαρτοσήμανσης και πιστοποιημένο από πιστοποιών υπάλληλο αναφορικά με τις υπογραφές ιδιοκτήτη και ενοικιαστή και πρωτότυπες αποδείξεις πληρωμής ενοικίου.  (Στο ενοικιαστήριο έγγραφο να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αναγράφεται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το ονοματεπώνυμο του ιδιοκτήτη και των ενοικιαστών, 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>αρ</w:t>
            </w:r>
            <w:r>
              <w:rPr>
                <w:rFonts w:ascii="Arial" w:hAnsi="Arial" w:cs="Arial"/>
                <w:color w:val="000000"/>
                <w:lang w:val="el-GR"/>
              </w:rPr>
              <w:t>ιθμός τ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>αυτότητας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, </w:t>
            </w:r>
            <w:r>
              <w:rPr>
                <w:rFonts w:ascii="Arial" w:hAnsi="Arial" w:cs="Arial"/>
                <w:color w:val="000000"/>
                <w:lang w:val="en-US"/>
              </w:rPr>
              <w:t>ARC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αλλοδαπού/ευρωπαίου και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τηλέφων</w:t>
            </w:r>
            <w:r>
              <w:rPr>
                <w:rFonts w:ascii="Arial" w:hAnsi="Arial" w:cs="Arial"/>
                <w:color w:val="000000"/>
                <w:lang w:val="el-GR"/>
              </w:rPr>
              <w:t>α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επικοινωνίας)</w:t>
            </w:r>
            <w:r>
              <w:rPr>
                <w:rFonts w:ascii="Arial" w:hAnsi="Arial" w:cs="Arial"/>
                <w:color w:val="000000"/>
                <w:lang w:val="el-GR"/>
              </w:rPr>
              <w:t>, καθώς και η διεύθυνση η οποία θα είναι η επίσημη ταχυδρομική διεύθυνση και η διεύθυνση επικοινωνίας με το Τμήμα και                      πρωτότυπος λογαριασμός κοινής ωφελείας (εκτός κινητού τηλεφώνου)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π.χ. Αρχή Ηλεκτρισμού Κύπρου, 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>Υδατοπρομήθεια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, 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l-GR"/>
              </w:rPr>
              <w:t>επ’ ονόματι του ενοικιαστή.</w:t>
            </w:r>
          </w:p>
        </w:tc>
      </w:tr>
    </w:tbl>
    <w:p w14:paraId="15D8D132" w14:textId="77777777" w:rsidR="00CB2487" w:rsidRDefault="00CB2487" w:rsidP="006F45F1">
      <w:pPr>
        <w:tabs>
          <w:tab w:val="left" w:pos="284"/>
        </w:tabs>
        <w:spacing w:after="0" w:line="240" w:lineRule="auto"/>
        <w:ind w:left="284"/>
        <w:jc w:val="center"/>
        <w:rPr>
          <w:rFonts w:ascii="Arial" w:hAnsi="Arial" w:cs="Arial"/>
          <w:b/>
          <w:bCs/>
          <w:lang w:val="el-GR"/>
        </w:rPr>
      </w:pPr>
    </w:p>
    <w:p w14:paraId="39DE26CF" w14:textId="77777777" w:rsidR="006F45F1" w:rsidRDefault="006F45F1" w:rsidP="005D6E06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1A839D28" w14:textId="250BE6B3" w:rsidR="00BA6202" w:rsidRDefault="00BA6202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549E1EEB" w14:textId="5114F88F" w:rsidR="008878CE" w:rsidRDefault="008878CE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2C9061F6" w14:textId="3A0AF64E" w:rsidR="008878CE" w:rsidRDefault="008878CE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5197E34E" w14:textId="4AF8006D" w:rsidR="008878CE" w:rsidRDefault="008878CE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27352E51" w14:textId="3E3E8F4D" w:rsidR="008878CE" w:rsidRDefault="008878CE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010C4775" w14:textId="4F1DF5BF" w:rsidR="008878CE" w:rsidRDefault="008878CE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4B697A9A" w14:textId="28913F90" w:rsidR="008878CE" w:rsidRDefault="008878CE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67403414" w14:textId="251AC905" w:rsidR="008878CE" w:rsidRDefault="008878CE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0F9E91EC" w14:textId="5150BAB0" w:rsidR="008878CE" w:rsidRDefault="008878CE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2116D55F" w14:textId="0404526A" w:rsidR="008878CE" w:rsidRDefault="008878CE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34DA6920" w14:textId="39FFC871" w:rsidR="008878CE" w:rsidRDefault="008878CE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24B96C65" w14:textId="78803442" w:rsidR="008878CE" w:rsidRDefault="008878CE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6961B273" w14:textId="6407C3F6" w:rsidR="008878CE" w:rsidRDefault="008878CE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18F59A92" w14:textId="2137A397" w:rsidR="008878CE" w:rsidRDefault="008878CE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6E8B9572" w14:textId="7BF11C17" w:rsidR="008878CE" w:rsidRDefault="008878CE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6BCF8AED" w14:textId="14118795" w:rsidR="008878CE" w:rsidRDefault="008878CE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7F8B1EBD" w14:textId="17274108" w:rsidR="008878CE" w:rsidRDefault="008878CE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57F699DC" w14:textId="2A79717A" w:rsidR="008878CE" w:rsidRDefault="008878CE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10032605" w14:textId="63D65958" w:rsidR="008878CE" w:rsidRDefault="008878CE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312E6268" w14:textId="5B81F6A9" w:rsidR="008878CE" w:rsidRDefault="008878CE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23E0AB28" w14:textId="7D12D75F" w:rsidR="008878CE" w:rsidRDefault="008878CE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56DD6068" w14:textId="05C84A3B" w:rsidR="008878CE" w:rsidRDefault="008878CE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6FD461BE" w14:textId="41B6AB96" w:rsidR="008878CE" w:rsidRDefault="008878CE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17E1732F" w14:textId="3F0C95CF" w:rsidR="008878CE" w:rsidRDefault="008878CE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tbl>
      <w:tblPr>
        <w:tblW w:w="9923" w:type="dxa"/>
        <w:tblInd w:w="250" w:type="dxa"/>
        <w:tblLook w:val="00A0" w:firstRow="1" w:lastRow="0" w:firstColumn="1" w:lastColumn="0" w:noHBand="0" w:noVBand="0"/>
      </w:tblPr>
      <w:tblGrid>
        <w:gridCol w:w="6310"/>
        <w:gridCol w:w="3613"/>
      </w:tblGrid>
      <w:tr w:rsidR="008878CE" w:rsidRPr="006A0573" w14:paraId="068B9F31" w14:textId="77777777" w:rsidTr="00B95BEC">
        <w:trPr>
          <w:trHeight w:val="148"/>
        </w:trPr>
        <w:tc>
          <w:tcPr>
            <w:tcW w:w="6310" w:type="dxa"/>
          </w:tcPr>
          <w:p w14:paraId="5FEC1A4A" w14:textId="77777777" w:rsidR="008878CE" w:rsidRPr="00E74FC3" w:rsidRDefault="008878CE" w:rsidP="00B95BE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noProof/>
                <w:sz w:val="18"/>
                <w:szCs w:val="18"/>
                <w:lang w:val="el-GR" w:eastAsia="en-GB"/>
              </w:rPr>
            </w:pPr>
          </w:p>
        </w:tc>
        <w:tc>
          <w:tcPr>
            <w:tcW w:w="3613" w:type="dxa"/>
            <w:tcBorders>
              <w:bottom w:val="threeDEmboss" w:sz="12" w:space="0" w:color="auto"/>
            </w:tcBorders>
          </w:tcPr>
          <w:p w14:paraId="7FB96604" w14:textId="241EA423" w:rsidR="008878CE" w:rsidRPr="00E74FC3" w:rsidRDefault="008878CE" w:rsidP="00B95BEC">
            <w:pPr>
              <w:pStyle w:val="Header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MEU</w:t>
            </w:r>
            <w:r>
              <w:rPr>
                <w:b/>
                <w:bCs/>
                <w:lang w:val="el-GR"/>
              </w:rPr>
              <w:t>3</w:t>
            </w:r>
            <w:r w:rsidR="00E74FC3">
              <w:rPr>
                <w:b/>
                <w:bCs/>
                <w:lang w:val="en-US"/>
              </w:rPr>
              <w:t>B</w:t>
            </w:r>
          </w:p>
        </w:tc>
      </w:tr>
      <w:tr w:rsidR="008878CE" w:rsidRPr="00E74FC3" w14:paraId="6B56E3FF" w14:textId="77777777" w:rsidTr="00B95BEC">
        <w:trPr>
          <w:trHeight w:val="501"/>
        </w:trPr>
        <w:tc>
          <w:tcPr>
            <w:tcW w:w="6310" w:type="dxa"/>
            <w:tcBorders>
              <w:right w:val="threeDEmboss" w:sz="12" w:space="0" w:color="auto"/>
            </w:tcBorders>
          </w:tcPr>
          <w:p w14:paraId="3566D878" w14:textId="77777777" w:rsidR="008878CE" w:rsidRPr="00FE3E6E" w:rsidRDefault="008878CE" w:rsidP="00B95BE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6"/>
                <w:szCs w:val="20"/>
                <w:lang w:val="el-GR"/>
              </w:rPr>
            </w:pPr>
            <w:r w:rsidRPr="00FE3E6E">
              <w:rPr>
                <w:rFonts w:ascii="Arial" w:hAnsi="Arial" w:cs="Arial"/>
                <w:b/>
                <w:noProof/>
                <w:sz w:val="16"/>
                <w:szCs w:val="20"/>
                <w:lang w:val="el-GR" w:eastAsia="el-GR"/>
              </w:rPr>
              <w:drawing>
                <wp:anchor distT="0" distB="0" distL="114300" distR="114300" simplePos="0" relativeHeight="251661312" behindDoc="0" locked="0" layoutInCell="1" allowOverlap="1" wp14:anchorId="7F759A21" wp14:editId="5DA6E4CA">
                  <wp:simplePos x="0" y="0"/>
                  <wp:positionH relativeFrom="column">
                    <wp:posOffset>3035300</wp:posOffset>
                  </wp:positionH>
                  <wp:positionV relativeFrom="paragraph">
                    <wp:posOffset>3175</wp:posOffset>
                  </wp:positionV>
                  <wp:extent cx="368935" cy="38798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3E6E"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  <w:t>ΥΠΟΥΡΓΕΙΟ ΕΣΩΤΕΡΙΚΩΝ</w:t>
            </w:r>
          </w:p>
          <w:p w14:paraId="458B39E0" w14:textId="77777777" w:rsidR="008878CE" w:rsidRPr="00FE3E6E" w:rsidRDefault="008878CE" w:rsidP="00B95BE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</w:pPr>
            <w:r w:rsidRPr="00FE3E6E"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  <w:t>ΤΜΗΜΑ ΑΡΧΕΙΟΥ ΠΛΗΘΥΣΜΟΥ ΚΑΙ ΜΕΤΑΝΑΣΤΕΥΣΗΣ</w:t>
            </w:r>
          </w:p>
          <w:p w14:paraId="09382EC1" w14:textId="77777777" w:rsidR="008878CE" w:rsidRPr="00FE3E6E" w:rsidRDefault="008878CE" w:rsidP="00B95BE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el-GR"/>
              </w:rPr>
            </w:pPr>
          </w:p>
        </w:tc>
        <w:tc>
          <w:tcPr>
            <w:tcW w:w="36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B665690" w14:textId="77777777" w:rsidR="008878CE" w:rsidRDefault="008878CE" w:rsidP="00B95BEC">
            <w:pPr>
              <w:pStyle w:val="Header"/>
              <w:ind w:right="147"/>
              <w:rPr>
                <w:rFonts w:ascii="Arial" w:hAnsi="Arial" w:cs="Arial"/>
                <w:b/>
                <w:bCs/>
                <w:sz w:val="12"/>
                <w:szCs w:val="12"/>
                <w:lang w:val="el-GR"/>
              </w:rPr>
            </w:pPr>
          </w:p>
          <w:p w14:paraId="3013B1D9" w14:textId="77777777" w:rsidR="008878CE" w:rsidRPr="00C92788" w:rsidRDefault="008878CE" w:rsidP="00B95BEC">
            <w:pPr>
              <w:pStyle w:val="Header"/>
              <w:ind w:right="147"/>
              <w:rPr>
                <w:rFonts w:ascii="Arial" w:hAnsi="Arial" w:cs="Arial"/>
                <w:b/>
                <w:bCs/>
                <w:sz w:val="12"/>
                <w:szCs w:val="12"/>
                <w:lang w:val="el-GR"/>
              </w:rPr>
            </w:pPr>
            <w:r w:rsidRPr="00C92788">
              <w:rPr>
                <w:rFonts w:ascii="Arial" w:hAnsi="Arial" w:cs="Arial"/>
                <w:b/>
                <w:bCs/>
                <w:sz w:val="12"/>
                <w:szCs w:val="12"/>
                <w:lang w:val="el-GR"/>
              </w:rPr>
              <w:t>ΠΙΣΤΟΠΟΙΗΤΙΚΟ ΜΟΝΙΜΗΣ ΔΙΑΜΟΝΗΣ</w:t>
            </w:r>
          </w:p>
          <w:p w14:paraId="7E9A9C02" w14:textId="77777777" w:rsidR="008878CE" w:rsidRPr="00C92788" w:rsidRDefault="008878CE" w:rsidP="00B95BEC">
            <w:pPr>
              <w:pStyle w:val="Header"/>
              <w:ind w:right="147"/>
              <w:rPr>
                <w:rFonts w:ascii="Arial" w:hAnsi="Arial" w:cs="Arial"/>
                <w:b/>
                <w:bCs/>
                <w:sz w:val="12"/>
                <w:szCs w:val="12"/>
                <w:lang w:val="el-GR"/>
              </w:rPr>
            </w:pPr>
            <w:r w:rsidRPr="00C92788">
              <w:rPr>
                <w:rFonts w:ascii="Arial" w:hAnsi="Arial" w:cs="Arial"/>
                <w:b/>
                <w:bCs/>
                <w:sz w:val="12"/>
                <w:szCs w:val="12"/>
                <w:lang w:val="el-GR"/>
              </w:rPr>
              <w:t>ΓΙΑ ΑΝΗΛΙΚΟΥΣ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l-GR"/>
              </w:rPr>
              <w:t xml:space="preserve"> ΠΟΛΙΤΕΣ ΤΗΣ ΕΝΩΣΗΣ</w:t>
            </w:r>
          </w:p>
          <w:p w14:paraId="0C5FF230" w14:textId="77777777" w:rsidR="008878CE" w:rsidRPr="00C92788" w:rsidRDefault="008878CE" w:rsidP="00B95BEC">
            <w:pPr>
              <w:pStyle w:val="Header"/>
              <w:ind w:right="147"/>
              <w:rPr>
                <w:rFonts w:ascii="Arial" w:hAnsi="Arial" w:cs="Arial"/>
                <w:b/>
                <w:bCs/>
                <w:sz w:val="12"/>
                <w:szCs w:val="12"/>
                <w:lang w:val="el-GR"/>
              </w:rPr>
            </w:pPr>
            <w:r w:rsidRPr="00C92788">
              <w:rPr>
                <w:rFonts w:ascii="Arial" w:hAnsi="Arial" w:cs="Arial"/>
                <w:b/>
                <w:bCs/>
                <w:sz w:val="12"/>
                <w:szCs w:val="12"/>
                <w:lang w:val="el-GR"/>
              </w:rPr>
              <w:t>Ή</w:t>
            </w:r>
          </w:p>
          <w:p w14:paraId="57DADFD9" w14:textId="77777777" w:rsidR="008878CE" w:rsidRPr="00C92788" w:rsidRDefault="008878CE" w:rsidP="00B95BEC">
            <w:pPr>
              <w:pStyle w:val="Header"/>
              <w:ind w:right="147"/>
              <w:rPr>
                <w:rFonts w:ascii="Arial" w:hAnsi="Arial" w:cs="Arial"/>
                <w:b/>
                <w:bCs/>
                <w:sz w:val="12"/>
                <w:szCs w:val="12"/>
                <w:lang w:val="el-GR"/>
              </w:rPr>
            </w:pPr>
            <w:r w:rsidRPr="00C92788">
              <w:rPr>
                <w:rFonts w:ascii="Arial" w:hAnsi="Arial" w:cs="Arial"/>
                <w:b/>
                <w:bCs/>
                <w:sz w:val="12"/>
                <w:szCs w:val="12"/>
                <w:lang w:val="el-GR"/>
              </w:rPr>
              <w:t>ΔΕΛΤΙΟ ΜΟΝΙΜΗΣ ΔΙΑΜΟΝΗΣ</w:t>
            </w:r>
          </w:p>
          <w:p w14:paraId="02CA5B75" w14:textId="77777777" w:rsidR="008878CE" w:rsidRPr="00C92788" w:rsidRDefault="008878CE" w:rsidP="00B95BEC">
            <w:pPr>
              <w:pStyle w:val="Header"/>
              <w:ind w:right="147"/>
              <w:rPr>
                <w:rFonts w:ascii="Arial" w:hAnsi="Arial" w:cs="Arial"/>
                <w:b/>
                <w:bCs/>
                <w:sz w:val="12"/>
                <w:szCs w:val="12"/>
                <w:lang w:val="el-GR"/>
              </w:rPr>
            </w:pPr>
            <w:r w:rsidRPr="00C92788">
              <w:rPr>
                <w:rFonts w:ascii="Arial" w:hAnsi="Arial" w:cs="Arial"/>
                <w:b/>
                <w:bCs/>
                <w:sz w:val="12"/>
                <w:szCs w:val="12"/>
                <w:lang w:val="el-GR"/>
              </w:rPr>
              <w:t>ΓΙΑ ΑΝΗΛΙΚΟΥΣ ΥΠΗΚΟΟΥΣ ΤΡΙΤΗΣ ΧΩΡΑΣ</w:t>
            </w:r>
          </w:p>
          <w:p w14:paraId="28233FE4" w14:textId="77777777" w:rsidR="008878CE" w:rsidRPr="00FE3E6E" w:rsidRDefault="008878CE" w:rsidP="00B95BEC">
            <w:pPr>
              <w:pStyle w:val="Header"/>
              <w:tabs>
                <w:tab w:val="clear" w:pos="4153"/>
                <w:tab w:val="clear" w:pos="8306"/>
              </w:tabs>
              <w:ind w:right="147"/>
              <w:rPr>
                <w:rFonts w:ascii="Arial" w:hAnsi="Arial" w:cs="Arial"/>
                <w:b/>
                <w:sz w:val="16"/>
                <w:szCs w:val="20"/>
                <w:lang w:val="el-GR"/>
              </w:rPr>
            </w:pPr>
          </w:p>
        </w:tc>
      </w:tr>
    </w:tbl>
    <w:p w14:paraId="54A8FB5A" w14:textId="66A3FC83" w:rsidR="008878CE" w:rsidRDefault="008878CE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101D91D8" w14:textId="77777777" w:rsidR="008878CE" w:rsidRDefault="008878CE" w:rsidP="008878CE">
      <w:pPr>
        <w:spacing w:after="0" w:line="240" w:lineRule="auto"/>
        <w:jc w:val="center"/>
        <w:rPr>
          <w:rFonts w:ascii="Arial" w:hAnsi="Arial" w:cs="Arial"/>
          <w:b/>
          <w:szCs w:val="32"/>
          <w:lang w:val="el-GR"/>
        </w:rPr>
      </w:pPr>
      <w:r>
        <w:rPr>
          <w:rFonts w:ascii="Arial" w:hAnsi="Arial" w:cs="Arial"/>
          <w:b/>
          <w:szCs w:val="32"/>
          <w:lang w:val="el-GR"/>
        </w:rPr>
        <w:t>ΠΙΣΤΟΠΟΙΗΤΙΚΟ ΜΟΝΙΜΗΣ ΔΙΑΜΟΝΗΣ</w:t>
      </w:r>
    </w:p>
    <w:p w14:paraId="5970CC81" w14:textId="77777777" w:rsidR="008878CE" w:rsidRDefault="008878CE" w:rsidP="008878CE">
      <w:pPr>
        <w:spacing w:after="0" w:line="240" w:lineRule="auto"/>
        <w:jc w:val="center"/>
        <w:rPr>
          <w:rFonts w:ascii="Arial" w:hAnsi="Arial" w:cs="Arial"/>
          <w:b/>
          <w:szCs w:val="32"/>
          <w:lang w:val="el-GR"/>
        </w:rPr>
      </w:pPr>
      <w:r>
        <w:rPr>
          <w:rFonts w:ascii="Arial" w:hAnsi="Arial" w:cs="Arial"/>
          <w:b/>
          <w:szCs w:val="32"/>
          <w:lang w:val="el-GR"/>
        </w:rPr>
        <w:t>ΓΙΑ ΑΝΗΛΙΚΟΥΣ ΠΟΛΙΤΕΣ ΤΗΣ ΕΝΩΣΗΣ</w:t>
      </w:r>
    </w:p>
    <w:p w14:paraId="5762642D" w14:textId="77777777" w:rsidR="008878CE" w:rsidRDefault="008878CE" w:rsidP="008878CE">
      <w:pPr>
        <w:spacing w:after="0" w:line="240" w:lineRule="auto"/>
        <w:jc w:val="center"/>
        <w:rPr>
          <w:rFonts w:ascii="Arial" w:hAnsi="Arial" w:cs="Arial"/>
          <w:b/>
          <w:szCs w:val="32"/>
          <w:lang w:val="el-GR"/>
        </w:rPr>
      </w:pPr>
    </w:p>
    <w:p w14:paraId="74AA0117" w14:textId="77777777" w:rsidR="008878CE" w:rsidRDefault="008878CE" w:rsidP="008878CE">
      <w:pPr>
        <w:spacing w:after="0" w:line="240" w:lineRule="auto"/>
        <w:jc w:val="center"/>
        <w:rPr>
          <w:rFonts w:ascii="Arial" w:hAnsi="Arial" w:cs="Arial"/>
          <w:b/>
          <w:szCs w:val="32"/>
          <w:lang w:val="el-GR"/>
        </w:rPr>
      </w:pPr>
      <w:r>
        <w:rPr>
          <w:rFonts w:ascii="Arial" w:hAnsi="Arial" w:cs="Arial"/>
          <w:b/>
          <w:szCs w:val="32"/>
          <w:lang w:val="el-GR"/>
        </w:rPr>
        <w:t>Ή</w:t>
      </w:r>
    </w:p>
    <w:p w14:paraId="38F8BB07" w14:textId="77777777" w:rsidR="008878CE" w:rsidRDefault="008878CE" w:rsidP="008878CE">
      <w:pPr>
        <w:spacing w:after="0" w:line="240" w:lineRule="auto"/>
        <w:jc w:val="center"/>
        <w:rPr>
          <w:rFonts w:ascii="Arial" w:hAnsi="Arial" w:cs="Arial"/>
          <w:b/>
          <w:szCs w:val="32"/>
          <w:lang w:val="el-GR"/>
        </w:rPr>
      </w:pPr>
    </w:p>
    <w:p w14:paraId="392BD622" w14:textId="77777777" w:rsidR="008878CE" w:rsidRDefault="008878CE" w:rsidP="008878CE">
      <w:pPr>
        <w:spacing w:after="0" w:line="240" w:lineRule="auto"/>
        <w:jc w:val="center"/>
        <w:rPr>
          <w:rFonts w:ascii="Arial" w:hAnsi="Arial" w:cs="Arial"/>
          <w:b/>
          <w:szCs w:val="32"/>
          <w:lang w:val="el-GR"/>
        </w:rPr>
      </w:pPr>
      <w:r>
        <w:rPr>
          <w:rFonts w:ascii="Arial" w:hAnsi="Arial" w:cs="Arial"/>
          <w:b/>
          <w:szCs w:val="32"/>
          <w:lang w:val="el-GR"/>
        </w:rPr>
        <w:t>ΔΕΛΤΙΟ ΜΟΝΙΜΗΣ ΔΙΑΜΟΝΗΣ</w:t>
      </w:r>
    </w:p>
    <w:p w14:paraId="61C2A0FA" w14:textId="77777777" w:rsidR="008878CE" w:rsidRPr="00C133DF" w:rsidRDefault="008878CE" w:rsidP="008878CE">
      <w:pPr>
        <w:spacing w:after="0" w:line="240" w:lineRule="auto"/>
        <w:jc w:val="center"/>
        <w:rPr>
          <w:rFonts w:ascii="Arial" w:hAnsi="Arial" w:cs="Arial"/>
          <w:b/>
          <w:szCs w:val="32"/>
          <w:lang w:val="el-GR"/>
        </w:rPr>
      </w:pPr>
      <w:r>
        <w:rPr>
          <w:rFonts w:ascii="Arial" w:hAnsi="Arial" w:cs="Arial"/>
          <w:b/>
          <w:szCs w:val="32"/>
          <w:lang w:val="el-GR"/>
        </w:rPr>
        <w:t>ΓΙΑ ΑΝΗΛΙΚΟΥΣ ΥΠΗΚΟΟΥΣ ΤΡΙΤΗΣ ΧΩΡΑΣ</w:t>
      </w:r>
    </w:p>
    <w:p w14:paraId="02A693BB" w14:textId="77777777" w:rsidR="008878CE" w:rsidRPr="00C133DF" w:rsidRDefault="008878CE" w:rsidP="008878CE">
      <w:pPr>
        <w:spacing w:after="0" w:line="240" w:lineRule="auto"/>
        <w:rPr>
          <w:rFonts w:ascii="Arial" w:hAnsi="Arial" w:cs="Arial"/>
          <w:b/>
          <w:bCs/>
          <w:szCs w:val="32"/>
          <w:u w:val="single"/>
          <w:lang w:val="el-GR"/>
        </w:rPr>
      </w:pPr>
    </w:p>
    <w:p w14:paraId="4B7E188B" w14:textId="77777777" w:rsidR="008878CE" w:rsidRPr="00C133DF" w:rsidRDefault="008878CE" w:rsidP="008878CE">
      <w:pPr>
        <w:spacing w:after="0" w:line="240" w:lineRule="auto"/>
        <w:jc w:val="center"/>
        <w:rPr>
          <w:rFonts w:ascii="Arial" w:hAnsi="Arial" w:cs="Arial"/>
          <w:b/>
          <w:bCs/>
          <w:sz w:val="18"/>
          <w:lang w:val="el-GR"/>
        </w:rPr>
      </w:pP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"/>
        <w:gridCol w:w="9775"/>
        <w:gridCol w:w="8"/>
      </w:tblGrid>
      <w:tr w:rsidR="008878CE" w:rsidRPr="004E7E6C" w14:paraId="24A678A9" w14:textId="77777777" w:rsidTr="008878CE">
        <w:trPr>
          <w:trHeight w:val="300"/>
          <w:jc w:val="center"/>
        </w:trPr>
        <w:tc>
          <w:tcPr>
            <w:tcW w:w="461" w:type="dxa"/>
            <w:shd w:val="clear" w:color="D9D9D9" w:fill="auto"/>
          </w:tcPr>
          <w:p w14:paraId="3F805B66" w14:textId="77777777" w:rsidR="008878CE" w:rsidRPr="00186701" w:rsidRDefault="008878CE" w:rsidP="00B95BEC">
            <w:pPr>
              <w:tabs>
                <w:tab w:val="left" w:pos="709"/>
              </w:tabs>
              <w:spacing w:after="0" w:line="240" w:lineRule="auto"/>
              <w:ind w:left="-364" w:right="-444" w:firstLine="222"/>
              <w:jc w:val="center"/>
              <w:rPr>
                <w:rFonts w:ascii="Arial" w:hAnsi="Arial" w:cs="Arial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9783" w:type="dxa"/>
            <w:gridSpan w:val="2"/>
            <w:shd w:val="clear" w:color="D9D9D9" w:fill="D9D9D9"/>
          </w:tcPr>
          <w:p w14:paraId="3A3F2CCD" w14:textId="77777777" w:rsidR="008878CE" w:rsidRPr="004E7E6C" w:rsidRDefault="008878CE" w:rsidP="00B95BEC">
            <w:pPr>
              <w:spacing w:after="0" w:line="240" w:lineRule="auto"/>
              <w:ind w:left="-364" w:right="-444" w:firstLine="364"/>
              <w:rPr>
                <w:rFonts w:ascii="Arial" w:hAnsi="Arial" w:cs="Arial"/>
                <w:b/>
                <w:bCs/>
                <w:color w:val="000000"/>
                <w:lang w:val="el-GR" w:eastAsia="en-GB"/>
              </w:rPr>
            </w:pPr>
            <w:r w:rsidRPr="004E7E6C">
              <w:rPr>
                <w:rFonts w:ascii="Arial" w:hAnsi="Arial" w:cs="Arial"/>
                <w:b/>
                <w:bCs/>
                <w:color w:val="000000"/>
                <w:lang w:val="el-GR" w:eastAsia="en-GB"/>
              </w:rPr>
              <w:t>ΕΓΓΡΑΦ</w:t>
            </w:r>
            <w:r w:rsidRPr="004E7E6C">
              <w:rPr>
                <w:rFonts w:ascii="Arial" w:hAnsi="Arial" w:cs="Arial"/>
                <w:b/>
                <w:bCs/>
                <w:color w:val="000000"/>
                <w:lang w:val="en-US" w:eastAsia="en-GB"/>
              </w:rPr>
              <w:t>A</w:t>
            </w:r>
          </w:p>
        </w:tc>
      </w:tr>
      <w:tr w:rsidR="008878CE" w:rsidRPr="00E74FC3" w14:paraId="7F65F88F" w14:textId="77777777" w:rsidTr="008878CE">
        <w:trPr>
          <w:gridAfter w:val="1"/>
          <w:wAfter w:w="8" w:type="dxa"/>
          <w:trHeight w:val="353"/>
          <w:jc w:val="center"/>
        </w:trPr>
        <w:tc>
          <w:tcPr>
            <w:tcW w:w="461" w:type="dxa"/>
          </w:tcPr>
          <w:p w14:paraId="216FAA1D" w14:textId="77777777" w:rsidR="008878CE" w:rsidRPr="00906405" w:rsidRDefault="008878CE" w:rsidP="00B95B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1</w:t>
            </w:r>
          </w:p>
        </w:tc>
        <w:tc>
          <w:tcPr>
            <w:tcW w:w="9775" w:type="dxa"/>
          </w:tcPr>
          <w:p w14:paraId="53DDCF49" w14:textId="77777777" w:rsidR="008878CE" w:rsidRPr="004E7E6C" w:rsidRDefault="008878CE" w:rsidP="00B95BEC">
            <w:pPr>
              <w:pStyle w:val="ListParagraph"/>
              <w:spacing w:after="0" w:line="240" w:lineRule="auto"/>
              <w:ind w:left="-42" w:right="27"/>
              <w:contextualSpacing/>
              <w:jc w:val="both"/>
              <w:rPr>
                <w:rFonts w:ascii="Arial" w:hAnsi="Arial" w:cs="Arial"/>
                <w:lang w:val="el-GR"/>
              </w:rPr>
            </w:pPr>
            <w:r w:rsidRPr="004E7E6C">
              <w:rPr>
                <w:rFonts w:ascii="Arial" w:hAnsi="Arial" w:cs="Arial"/>
                <w:color w:val="000000"/>
                <w:lang w:val="el-GR"/>
              </w:rPr>
              <w:t>Αντίγραφο έγκυρου δι</w:t>
            </w:r>
            <w:r>
              <w:rPr>
                <w:rFonts w:ascii="Arial" w:hAnsi="Arial" w:cs="Arial"/>
                <w:color w:val="000000"/>
                <w:lang w:val="el-GR"/>
              </w:rPr>
              <w:t>αβατηρίου ή δελτίου ταυτότητας (το δελτίο ταυτότητας ισχύει για πολίτες Ε.Ε). Κ</w:t>
            </w:r>
            <w:r w:rsidRPr="00FB330B">
              <w:rPr>
                <w:rFonts w:ascii="Arial" w:hAnsi="Arial" w:cs="Arial"/>
                <w:color w:val="000000"/>
                <w:lang w:val="el-GR"/>
              </w:rPr>
              <w:t>ατά την υποβολή να παρουσιάζεται και το πρωτότυπο διαβατήριο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ή ταυτότητα.</w:t>
            </w:r>
          </w:p>
        </w:tc>
      </w:tr>
      <w:tr w:rsidR="008878CE" w:rsidRPr="00E74FC3" w14:paraId="50E0C129" w14:textId="77777777" w:rsidTr="008878CE">
        <w:trPr>
          <w:gridAfter w:val="1"/>
          <w:wAfter w:w="8" w:type="dxa"/>
          <w:trHeight w:val="353"/>
          <w:jc w:val="center"/>
        </w:trPr>
        <w:tc>
          <w:tcPr>
            <w:tcW w:w="461" w:type="dxa"/>
          </w:tcPr>
          <w:p w14:paraId="05FD8C60" w14:textId="77777777" w:rsidR="008878CE" w:rsidRDefault="008878CE" w:rsidP="00B95B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2</w:t>
            </w:r>
          </w:p>
        </w:tc>
        <w:tc>
          <w:tcPr>
            <w:tcW w:w="9775" w:type="dxa"/>
          </w:tcPr>
          <w:p w14:paraId="6AFEED41" w14:textId="77777777" w:rsidR="008878CE" w:rsidRPr="004E7E6C" w:rsidRDefault="008878CE" w:rsidP="00B95BEC">
            <w:pPr>
              <w:pStyle w:val="ListParagraph"/>
              <w:spacing w:after="0" w:line="240" w:lineRule="auto"/>
              <w:ind w:left="-42" w:right="27"/>
              <w:contextualSpacing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FB330B">
              <w:rPr>
                <w:rFonts w:ascii="Arial" w:hAnsi="Arial" w:cs="Arial"/>
                <w:color w:val="000000"/>
                <w:lang w:val="el-GR"/>
              </w:rPr>
              <w:t>Αντίγραφο έγκυρου διαβατηρίου ή δελτίου τα</w:t>
            </w:r>
            <w:r>
              <w:rPr>
                <w:rFonts w:ascii="Arial" w:hAnsi="Arial" w:cs="Arial"/>
                <w:color w:val="000000"/>
                <w:lang w:val="el-GR"/>
              </w:rPr>
              <w:t>υτότητας των γονέων που</w:t>
            </w:r>
            <w:r w:rsidRPr="00917BF1">
              <w:rPr>
                <w:rFonts w:ascii="Arial" w:hAnsi="Arial" w:cs="Arial"/>
                <w:color w:val="000000"/>
                <w:lang w:val="el-GR"/>
              </w:rPr>
              <w:t xml:space="preserve"> ο αιτητής είναι μέλος οικογένειας </w:t>
            </w:r>
            <w:r>
              <w:rPr>
                <w:rFonts w:ascii="Arial" w:hAnsi="Arial" w:cs="Arial"/>
                <w:color w:val="000000"/>
                <w:lang w:val="el-GR"/>
              </w:rPr>
              <w:t>και αντίγραφο Πιστοποιητικού Μόνιμης Διαμονής/Δελτίου Μόνιμης Διαμονής (</w:t>
            </w:r>
            <w:r>
              <w:rPr>
                <w:rFonts w:ascii="Arial" w:hAnsi="Arial" w:cs="Arial"/>
                <w:color w:val="000000"/>
                <w:lang w:val="en-US"/>
              </w:rPr>
              <w:t>MEU</w:t>
            </w:r>
            <w:r w:rsidRPr="00135378">
              <w:rPr>
                <w:rFonts w:ascii="Arial" w:hAnsi="Arial" w:cs="Arial"/>
                <w:color w:val="000000"/>
                <w:lang w:val="el-GR"/>
              </w:rPr>
              <w:t>3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) </w:t>
            </w:r>
            <w:r w:rsidRPr="00917BF1">
              <w:rPr>
                <w:rFonts w:ascii="Arial" w:hAnsi="Arial" w:cs="Arial"/>
                <w:color w:val="000000"/>
                <w:lang w:val="el-GR"/>
              </w:rPr>
              <w:t>(</w:t>
            </w:r>
            <w:r>
              <w:rPr>
                <w:rFonts w:ascii="Arial" w:hAnsi="Arial" w:cs="Arial"/>
                <w:color w:val="000000"/>
                <w:lang w:val="el-GR"/>
              </w:rPr>
              <w:t>κ</w:t>
            </w:r>
            <w:r w:rsidRPr="00917BF1">
              <w:rPr>
                <w:rFonts w:ascii="Arial" w:hAnsi="Arial" w:cs="Arial"/>
                <w:color w:val="000000"/>
                <w:lang w:val="el-GR"/>
              </w:rPr>
              <w:t xml:space="preserve">ατά την υποβολή να παρουσιάζεται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το πρωτότυπο διαβατήριο ή το </w:t>
            </w:r>
            <w:r w:rsidRPr="00917BF1">
              <w:rPr>
                <w:rFonts w:ascii="Arial" w:hAnsi="Arial" w:cs="Arial"/>
                <w:color w:val="000000"/>
                <w:lang w:val="el-GR"/>
              </w:rPr>
              <w:t>δελτίο ταυτότητας)</w:t>
            </w:r>
            <w:r>
              <w:rPr>
                <w:rFonts w:ascii="Arial" w:hAnsi="Arial" w:cs="Arial"/>
                <w:color w:val="000000"/>
                <w:lang w:val="el-GR"/>
              </w:rPr>
              <w:t>.</w:t>
            </w:r>
          </w:p>
        </w:tc>
      </w:tr>
      <w:tr w:rsidR="008878CE" w:rsidRPr="00E74FC3" w14:paraId="100DFEDE" w14:textId="77777777" w:rsidTr="008878CE">
        <w:trPr>
          <w:gridAfter w:val="1"/>
          <w:wAfter w:w="8" w:type="dxa"/>
          <w:trHeight w:val="353"/>
          <w:jc w:val="center"/>
        </w:trPr>
        <w:tc>
          <w:tcPr>
            <w:tcW w:w="461" w:type="dxa"/>
          </w:tcPr>
          <w:p w14:paraId="595F271F" w14:textId="77777777" w:rsidR="008878CE" w:rsidRDefault="008878CE" w:rsidP="00B95BEC">
            <w:pPr>
              <w:tabs>
                <w:tab w:val="left" w:pos="284"/>
                <w:tab w:val="left" w:pos="4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3</w:t>
            </w:r>
          </w:p>
        </w:tc>
        <w:tc>
          <w:tcPr>
            <w:tcW w:w="9775" w:type="dxa"/>
          </w:tcPr>
          <w:p w14:paraId="326CB950" w14:textId="77777777" w:rsidR="008878CE" w:rsidRPr="002F4C27" w:rsidRDefault="008878CE" w:rsidP="00B95BEC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917BF1">
              <w:rPr>
                <w:rFonts w:ascii="Arial" w:hAnsi="Arial" w:cs="Arial"/>
                <w:color w:val="000000"/>
                <w:lang w:val="el-GR"/>
              </w:rPr>
              <w:t xml:space="preserve">Αντίγραφο πιστοποιητικού γεννήσεως του αιτητή, δεόντως επικυρωμένο και μεταφρασμένο </w:t>
            </w:r>
            <w:r>
              <w:rPr>
                <w:rFonts w:ascii="Arial" w:hAnsi="Arial" w:cs="Arial"/>
                <w:color w:val="000000"/>
                <w:lang w:val="el-GR"/>
              </w:rPr>
              <w:t>(</w:t>
            </w:r>
            <w:r w:rsidRPr="00FB330B">
              <w:rPr>
                <w:rFonts w:ascii="Arial" w:hAnsi="Arial" w:cs="Arial"/>
                <w:color w:val="000000"/>
                <w:lang w:val="el-GR"/>
              </w:rPr>
              <w:t>κατά την υποβολή να παρουσιάζεται το πρωτότυπο</w:t>
            </w:r>
            <w:r>
              <w:rPr>
                <w:rFonts w:ascii="Arial" w:hAnsi="Arial" w:cs="Arial"/>
                <w:color w:val="000000"/>
                <w:lang w:val="el-GR"/>
              </w:rPr>
              <w:t>).</w:t>
            </w:r>
          </w:p>
        </w:tc>
      </w:tr>
      <w:tr w:rsidR="008878CE" w:rsidRPr="00E74FC3" w14:paraId="05466BD6" w14:textId="77777777" w:rsidTr="008878CE">
        <w:trPr>
          <w:gridAfter w:val="1"/>
          <w:wAfter w:w="8" w:type="dxa"/>
          <w:trHeight w:val="353"/>
          <w:jc w:val="center"/>
        </w:trPr>
        <w:tc>
          <w:tcPr>
            <w:tcW w:w="461" w:type="dxa"/>
          </w:tcPr>
          <w:p w14:paraId="03F74519" w14:textId="77777777" w:rsidR="008878CE" w:rsidRDefault="008878CE" w:rsidP="00B95BEC">
            <w:pPr>
              <w:tabs>
                <w:tab w:val="left" w:pos="284"/>
                <w:tab w:val="left" w:pos="4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4</w:t>
            </w:r>
          </w:p>
        </w:tc>
        <w:tc>
          <w:tcPr>
            <w:tcW w:w="9775" w:type="dxa"/>
          </w:tcPr>
          <w:p w14:paraId="40227745" w14:textId="77777777" w:rsidR="008878CE" w:rsidRDefault="008878CE" w:rsidP="00B95BEC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F07DEB">
              <w:rPr>
                <w:rFonts w:ascii="Arial" w:hAnsi="Arial" w:cs="Arial"/>
                <w:color w:val="000000"/>
                <w:lang w:val="el-GR"/>
              </w:rPr>
              <w:t xml:space="preserve">Πιστοποιητικό γάμου ή Σύμφωνο </w:t>
            </w:r>
            <w:r>
              <w:rPr>
                <w:rFonts w:ascii="Arial" w:hAnsi="Arial" w:cs="Arial"/>
                <w:color w:val="000000"/>
                <w:lang w:val="el-GR"/>
              </w:rPr>
              <w:t>Πολιτικής Συμβίωσης</w:t>
            </w:r>
            <w:r w:rsidRPr="00F07DEB">
              <w:rPr>
                <w:rFonts w:ascii="Arial" w:hAnsi="Arial" w:cs="Arial"/>
                <w:color w:val="000000"/>
                <w:lang w:val="el-GR"/>
              </w:rPr>
              <w:t>.  Εάν ο γάμος ή το Σύμφωνο Πολιτικής Συμβίωσης έγινε στο εξωτερικό, να είναι δεόντως επικυρωμένα και μεταφρασμένα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Pr="00FB330B">
              <w:rPr>
                <w:rFonts w:ascii="Arial" w:hAnsi="Arial" w:cs="Arial"/>
                <w:color w:val="000000"/>
                <w:lang w:val="el-GR"/>
              </w:rPr>
              <w:t xml:space="preserve">(κατά την υποβολή </w:t>
            </w:r>
            <w:r>
              <w:rPr>
                <w:rFonts w:ascii="Arial" w:hAnsi="Arial" w:cs="Arial"/>
                <w:color w:val="000000"/>
                <w:lang w:val="el-GR"/>
              </w:rPr>
              <w:t>απαιτείται</w:t>
            </w:r>
            <w:r w:rsidRPr="00FB330B">
              <w:rPr>
                <w:rFonts w:ascii="Arial" w:hAnsi="Arial" w:cs="Arial"/>
                <w:color w:val="000000"/>
                <w:lang w:val="el-GR"/>
              </w:rPr>
              <w:t xml:space="preserve"> και το πρωτότυπο</w:t>
            </w:r>
            <w:r>
              <w:rPr>
                <w:rFonts w:ascii="Arial" w:hAnsi="Arial" w:cs="Arial"/>
                <w:color w:val="000000"/>
                <w:lang w:val="el-GR"/>
              </w:rPr>
              <w:t>) (όπου εφαρμόζεται).</w:t>
            </w:r>
          </w:p>
        </w:tc>
      </w:tr>
      <w:tr w:rsidR="008878CE" w:rsidRPr="00E74FC3" w14:paraId="41C646EE" w14:textId="77777777" w:rsidTr="008878CE">
        <w:trPr>
          <w:gridAfter w:val="1"/>
          <w:wAfter w:w="8" w:type="dxa"/>
          <w:trHeight w:val="353"/>
          <w:jc w:val="center"/>
        </w:trPr>
        <w:tc>
          <w:tcPr>
            <w:tcW w:w="461" w:type="dxa"/>
          </w:tcPr>
          <w:p w14:paraId="79A39514" w14:textId="77777777" w:rsidR="008878CE" w:rsidRDefault="008878CE" w:rsidP="00B95BEC">
            <w:pPr>
              <w:tabs>
                <w:tab w:val="left" w:pos="284"/>
                <w:tab w:val="left" w:pos="4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5</w:t>
            </w:r>
          </w:p>
        </w:tc>
        <w:tc>
          <w:tcPr>
            <w:tcW w:w="9775" w:type="dxa"/>
          </w:tcPr>
          <w:p w14:paraId="139B2424" w14:textId="77777777" w:rsidR="008878CE" w:rsidRPr="00F07DEB" w:rsidRDefault="008878CE" w:rsidP="00B95BEC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917BF1">
              <w:rPr>
                <w:rFonts w:ascii="Arial" w:hAnsi="Arial" w:cs="Arial"/>
                <w:color w:val="000000"/>
                <w:lang w:val="el-GR"/>
              </w:rPr>
              <w:t>Πρωτότυπο απόφασης δικαστηρίου για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τη γονική μέριμνα του ανήλικου</w:t>
            </w:r>
            <w:r w:rsidRPr="00917BF1">
              <w:rPr>
                <w:rFonts w:ascii="Arial" w:hAnsi="Arial" w:cs="Arial"/>
                <w:color w:val="000000"/>
                <w:lang w:val="el-GR"/>
              </w:rPr>
              <w:t xml:space="preserve"> ή ένορκη συγκατάθεση του άλλου γονέα για τη διαμονή και την προτεινόμενη διάρκεια διαμο</w:t>
            </w:r>
            <w:r>
              <w:rPr>
                <w:rFonts w:ascii="Arial" w:hAnsi="Arial" w:cs="Arial"/>
                <w:color w:val="000000"/>
                <w:lang w:val="el-GR"/>
              </w:rPr>
              <w:t>νής του ανήλικου στη Δημοκρατία από α</w:t>
            </w:r>
            <w:r w:rsidRPr="00917BF1">
              <w:rPr>
                <w:rFonts w:ascii="Arial" w:hAnsi="Arial" w:cs="Arial"/>
                <w:color w:val="000000"/>
                <w:lang w:val="el-GR"/>
              </w:rPr>
              <w:t xml:space="preserve">ρμόδια </w:t>
            </w:r>
            <w:r>
              <w:rPr>
                <w:rFonts w:ascii="Arial" w:hAnsi="Arial" w:cs="Arial"/>
                <w:color w:val="000000"/>
                <w:lang w:val="el-GR"/>
              </w:rPr>
              <w:t>α</w:t>
            </w:r>
            <w:r w:rsidRPr="00917BF1">
              <w:rPr>
                <w:rFonts w:ascii="Arial" w:hAnsi="Arial" w:cs="Arial"/>
                <w:color w:val="000000"/>
                <w:lang w:val="el-GR"/>
              </w:rPr>
              <w:t>ρχή της χώρας του, δεόντως επικυρωμένα και μεταφρασμένα</w:t>
            </w:r>
            <w:r>
              <w:rPr>
                <w:rFonts w:ascii="Arial" w:hAnsi="Arial" w:cs="Arial"/>
                <w:color w:val="000000"/>
                <w:lang w:val="el-GR"/>
              </w:rPr>
              <w:t>.</w:t>
            </w:r>
          </w:p>
        </w:tc>
      </w:tr>
      <w:tr w:rsidR="008878CE" w:rsidRPr="00E74FC3" w14:paraId="5BD351D2" w14:textId="77777777" w:rsidTr="008878CE">
        <w:trPr>
          <w:gridAfter w:val="1"/>
          <w:wAfter w:w="8" w:type="dxa"/>
          <w:trHeight w:val="353"/>
          <w:jc w:val="center"/>
        </w:trPr>
        <w:tc>
          <w:tcPr>
            <w:tcW w:w="461" w:type="dxa"/>
          </w:tcPr>
          <w:p w14:paraId="6E9BE7BC" w14:textId="77777777" w:rsidR="008878CE" w:rsidRPr="004E7E6C" w:rsidRDefault="008878CE" w:rsidP="00B95BEC">
            <w:pPr>
              <w:tabs>
                <w:tab w:val="left" w:pos="284"/>
                <w:tab w:val="left" w:pos="4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6</w:t>
            </w:r>
          </w:p>
        </w:tc>
        <w:tc>
          <w:tcPr>
            <w:tcW w:w="9775" w:type="dxa"/>
          </w:tcPr>
          <w:p w14:paraId="6E15F7E1" w14:textId="77777777" w:rsidR="008878CE" w:rsidRPr="00C63DB8" w:rsidRDefault="008878CE" w:rsidP="00B95BEC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>Πρωτότυπη β</w:t>
            </w:r>
            <w:r w:rsidRPr="00917BF1">
              <w:rPr>
                <w:rFonts w:ascii="Arial" w:hAnsi="Arial" w:cs="Arial"/>
                <w:color w:val="000000"/>
                <w:lang w:val="el-GR"/>
              </w:rPr>
              <w:t>εβαίωση φοίτησης ή εγγραφής σε εκπαιδευτικό ίδρυμα στη Δημοκρατία</w:t>
            </w:r>
            <w:r w:rsidRPr="00566083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l-GR"/>
              </w:rPr>
              <w:t>για τα τελευταία πέντε χρόνια</w:t>
            </w:r>
            <w:r w:rsidRPr="00917BF1">
              <w:rPr>
                <w:rFonts w:ascii="Arial" w:hAnsi="Arial" w:cs="Arial"/>
                <w:color w:val="000000"/>
                <w:lang w:val="el-GR"/>
              </w:rPr>
              <w:t xml:space="preserve"> (όπου εφαρμόζεται)</w:t>
            </w:r>
            <w:r>
              <w:rPr>
                <w:rFonts w:ascii="Arial" w:hAnsi="Arial" w:cs="Arial"/>
                <w:color w:val="000000"/>
                <w:lang w:val="el-GR"/>
              </w:rPr>
              <w:t>.</w:t>
            </w:r>
          </w:p>
        </w:tc>
      </w:tr>
      <w:tr w:rsidR="008878CE" w:rsidRPr="00E74FC3" w14:paraId="1841B294" w14:textId="77777777" w:rsidTr="008878CE">
        <w:trPr>
          <w:gridAfter w:val="1"/>
          <w:wAfter w:w="8" w:type="dxa"/>
          <w:trHeight w:val="353"/>
          <w:jc w:val="center"/>
        </w:trPr>
        <w:tc>
          <w:tcPr>
            <w:tcW w:w="461" w:type="dxa"/>
          </w:tcPr>
          <w:p w14:paraId="54F6D275" w14:textId="77777777" w:rsidR="008878CE" w:rsidRPr="006F45F1" w:rsidRDefault="008878CE" w:rsidP="00B95B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7</w:t>
            </w:r>
          </w:p>
        </w:tc>
        <w:tc>
          <w:tcPr>
            <w:tcW w:w="9775" w:type="dxa"/>
          </w:tcPr>
          <w:p w14:paraId="1BF4C54C" w14:textId="77777777" w:rsidR="008878CE" w:rsidRPr="00C63DB8" w:rsidRDefault="008878CE" w:rsidP="00B95BEC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C73F93">
              <w:rPr>
                <w:rFonts w:ascii="Arial" w:hAnsi="Arial" w:cs="Arial"/>
                <w:color w:val="000000"/>
                <w:lang w:val="el-GR"/>
              </w:rPr>
              <w:t>Υπογεγραμμένη βεβαίωση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απασχόλησης από τον</w:t>
            </w:r>
            <w:r w:rsidRPr="00C73F93">
              <w:rPr>
                <w:rFonts w:ascii="Arial" w:hAnsi="Arial" w:cs="Arial"/>
                <w:color w:val="000000"/>
                <w:lang w:val="el-GR"/>
              </w:rPr>
              <w:t xml:space="preserve"> εργοδότη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των γονέων, στην οποία να</w:t>
            </w:r>
            <w:r w:rsidRPr="00C73F93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αναφέρεται η προτεινόμενη διάρκεια εργοδότησης και </w:t>
            </w:r>
            <w:r w:rsidRPr="00C73F93">
              <w:rPr>
                <w:rFonts w:ascii="Arial" w:hAnsi="Arial" w:cs="Arial"/>
                <w:color w:val="000000"/>
                <w:lang w:val="el-GR"/>
              </w:rPr>
              <w:t xml:space="preserve">ο εβδομαδιαίος ή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ο </w:t>
            </w:r>
            <w:r w:rsidRPr="00C73F93">
              <w:rPr>
                <w:rFonts w:ascii="Arial" w:hAnsi="Arial" w:cs="Arial"/>
                <w:color w:val="000000"/>
                <w:lang w:val="el-GR"/>
              </w:rPr>
              <w:t>μηνιαίος μισθός</w:t>
            </w:r>
            <w:r>
              <w:rPr>
                <w:rFonts w:ascii="Arial" w:hAnsi="Arial" w:cs="Arial"/>
                <w:color w:val="000000"/>
                <w:lang w:val="el-GR"/>
              </w:rPr>
              <w:t>.</w:t>
            </w:r>
          </w:p>
        </w:tc>
      </w:tr>
      <w:tr w:rsidR="008878CE" w:rsidRPr="00E74FC3" w14:paraId="7AA4906A" w14:textId="77777777" w:rsidTr="008878CE">
        <w:trPr>
          <w:gridAfter w:val="1"/>
          <w:wAfter w:w="8" w:type="dxa"/>
          <w:trHeight w:val="353"/>
          <w:jc w:val="center"/>
        </w:trPr>
        <w:tc>
          <w:tcPr>
            <w:tcW w:w="461" w:type="dxa"/>
          </w:tcPr>
          <w:p w14:paraId="2B6C938F" w14:textId="77777777" w:rsidR="008878CE" w:rsidRDefault="008878CE" w:rsidP="00B95B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8</w:t>
            </w:r>
          </w:p>
        </w:tc>
        <w:tc>
          <w:tcPr>
            <w:tcW w:w="9775" w:type="dxa"/>
          </w:tcPr>
          <w:p w14:paraId="7F65ACD6" w14:textId="77777777" w:rsidR="008878CE" w:rsidRPr="00C73F93" w:rsidRDefault="008878CE" w:rsidP="00B95BEC">
            <w:pPr>
              <w:spacing w:after="0" w:line="240" w:lineRule="auto"/>
              <w:ind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F07DEB">
              <w:rPr>
                <w:rFonts w:ascii="Arial" w:hAnsi="Arial" w:cs="Arial"/>
                <w:color w:val="000000"/>
                <w:lang w:val="el-GR"/>
              </w:rPr>
              <w:t xml:space="preserve">Βεβαίωση εγγραφής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των γονέων </w:t>
            </w:r>
            <w:r w:rsidRPr="00F07DEB">
              <w:rPr>
                <w:rFonts w:ascii="Arial" w:hAnsi="Arial" w:cs="Arial"/>
                <w:color w:val="000000"/>
                <w:lang w:val="el-GR"/>
              </w:rPr>
              <w:t>σ</w:t>
            </w:r>
            <w:r>
              <w:rPr>
                <w:rFonts w:ascii="Arial" w:hAnsi="Arial" w:cs="Arial"/>
                <w:color w:val="000000"/>
                <w:lang w:val="el-GR"/>
              </w:rPr>
              <w:t>τις</w:t>
            </w:r>
            <w:r w:rsidRPr="00F07DEB">
              <w:rPr>
                <w:rFonts w:ascii="Arial" w:hAnsi="Arial" w:cs="Arial"/>
                <w:color w:val="000000"/>
                <w:lang w:val="el-GR"/>
              </w:rPr>
              <w:t xml:space="preserve"> Υπηρεσί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ες Κοινωνικών Ασφαλίσεων και αναλυτική </w:t>
            </w:r>
            <w:r w:rsidRPr="00F07DEB">
              <w:rPr>
                <w:rFonts w:ascii="Arial" w:hAnsi="Arial" w:cs="Arial"/>
                <w:color w:val="000000"/>
                <w:lang w:val="el-GR"/>
              </w:rPr>
              <w:t xml:space="preserve">κατάσταση εισφορών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τους </w:t>
            </w:r>
            <w:r w:rsidRPr="00F07DEB">
              <w:rPr>
                <w:rFonts w:ascii="Arial" w:hAnsi="Arial" w:cs="Arial"/>
                <w:color w:val="000000"/>
                <w:lang w:val="el-GR"/>
              </w:rPr>
              <w:t>στο Ταμείο Κοινωνι</w:t>
            </w:r>
            <w:r>
              <w:rPr>
                <w:rFonts w:ascii="Arial" w:hAnsi="Arial" w:cs="Arial"/>
                <w:color w:val="000000"/>
                <w:lang w:val="el-GR"/>
              </w:rPr>
              <w:t>κών Ασφαλίσεων</w:t>
            </w:r>
            <w:r w:rsidRPr="006046E4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l-GR"/>
              </w:rPr>
              <w:t>στην οποία να αναγράφεται ο τελευταίος εργοδότης και ο μισθός (αφορά μισθωτό και αυτοτελώς εργαζόμενο</w:t>
            </w:r>
            <w:r w:rsidRPr="00F07DEB">
              <w:rPr>
                <w:rFonts w:ascii="Arial" w:hAnsi="Arial" w:cs="Arial"/>
                <w:color w:val="000000"/>
                <w:lang w:val="el-GR"/>
              </w:rPr>
              <w:t>)</w:t>
            </w:r>
            <w:r>
              <w:rPr>
                <w:rFonts w:ascii="Arial" w:hAnsi="Arial" w:cs="Arial"/>
                <w:color w:val="000000"/>
                <w:lang w:val="el-GR"/>
              </w:rPr>
              <w:t>.</w:t>
            </w:r>
          </w:p>
        </w:tc>
      </w:tr>
      <w:tr w:rsidR="008878CE" w:rsidRPr="00E74FC3" w14:paraId="0D9847E4" w14:textId="77777777" w:rsidTr="008878CE">
        <w:trPr>
          <w:gridAfter w:val="1"/>
          <w:wAfter w:w="8" w:type="dxa"/>
          <w:trHeight w:val="353"/>
          <w:jc w:val="center"/>
        </w:trPr>
        <w:tc>
          <w:tcPr>
            <w:tcW w:w="461" w:type="dxa"/>
          </w:tcPr>
          <w:p w14:paraId="16452A52" w14:textId="77777777" w:rsidR="008878CE" w:rsidRDefault="008878CE" w:rsidP="00B95B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9</w:t>
            </w:r>
          </w:p>
        </w:tc>
        <w:tc>
          <w:tcPr>
            <w:tcW w:w="9775" w:type="dxa"/>
          </w:tcPr>
          <w:p w14:paraId="76755058" w14:textId="77777777" w:rsidR="008878CE" w:rsidRPr="00F07DEB" w:rsidRDefault="008878CE" w:rsidP="00B95BEC">
            <w:pPr>
              <w:spacing w:after="0" w:line="240" w:lineRule="auto"/>
              <w:ind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B07FA9">
              <w:rPr>
                <w:rFonts w:ascii="Arial" w:hAnsi="Arial" w:cs="Arial"/>
                <w:color w:val="000000"/>
                <w:lang w:val="el-GR"/>
              </w:rPr>
              <w:t>Αποδεικτικά στοιχεία για ύπαρξη σταθερού ή ικανοποιητικού εισοδήματος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των γονέων για τα τελευταία πέντε χρόνια </w:t>
            </w:r>
            <w:r w:rsidRPr="00B07FA9">
              <w:rPr>
                <w:rFonts w:ascii="Arial" w:hAnsi="Arial" w:cs="Arial"/>
                <w:color w:val="000000"/>
                <w:lang w:val="el-GR"/>
              </w:rPr>
              <w:t xml:space="preserve">(διακίνηση τραπεζικού λογαριασμού του τελευταίου τριμήνου,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εμβάσματα, </w:t>
            </w:r>
            <w:r w:rsidRPr="00B07FA9">
              <w:rPr>
                <w:rFonts w:ascii="Arial" w:hAnsi="Arial" w:cs="Arial"/>
                <w:color w:val="000000"/>
                <w:lang w:val="el-GR"/>
              </w:rPr>
              <w:t>σύνταξη, τραπεζικοί λογαριασμοί, ενοίκια, μερίσματα, τόκοι καταθέσεων κ.α.).</w:t>
            </w:r>
          </w:p>
        </w:tc>
      </w:tr>
      <w:tr w:rsidR="008878CE" w:rsidRPr="00E74FC3" w14:paraId="30CDF521" w14:textId="77777777" w:rsidTr="008878CE">
        <w:trPr>
          <w:gridAfter w:val="1"/>
          <w:wAfter w:w="8" w:type="dxa"/>
          <w:trHeight w:val="353"/>
          <w:jc w:val="center"/>
        </w:trPr>
        <w:tc>
          <w:tcPr>
            <w:tcW w:w="461" w:type="dxa"/>
          </w:tcPr>
          <w:p w14:paraId="260ABC7D" w14:textId="77777777" w:rsidR="008878CE" w:rsidRDefault="008878CE" w:rsidP="00B95B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10</w:t>
            </w:r>
          </w:p>
        </w:tc>
        <w:tc>
          <w:tcPr>
            <w:tcW w:w="9775" w:type="dxa"/>
          </w:tcPr>
          <w:p w14:paraId="04EDC5E7" w14:textId="77777777" w:rsidR="008878CE" w:rsidRPr="004E7E6C" w:rsidRDefault="008878CE" w:rsidP="00B95BEC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>Λογαριασμοί ΑΗΚ και Υδατοπρομήθειας επ’ ονοματι των γονέων του ανήλικου για τα τελευταία πέντε χρόνια.</w:t>
            </w:r>
          </w:p>
        </w:tc>
      </w:tr>
      <w:tr w:rsidR="008878CE" w:rsidRPr="00E74FC3" w14:paraId="30D6E244" w14:textId="77777777" w:rsidTr="008878CE">
        <w:trPr>
          <w:gridAfter w:val="1"/>
          <w:wAfter w:w="8" w:type="dxa"/>
          <w:trHeight w:val="353"/>
          <w:jc w:val="center"/>
        </w:trPr>
        <w:tc>
          <w:tcPr>
            <w:tcW w:w="461" w:type="dxa"/>
          </w:tcPr>
          <w:p w14:paraId="6841AE08" w14:textId="77777777" w:rsidR="008878CE" w:rsidRPr="004E7E6C" w:rsidRDefault="008878CE" w:rsidP="00B95BEC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 xml:space="preserve"> 11</w:t>
            </w:r>
          </w:p>
        </w:tc>
        <w:tc>
          <w:tcPr>
            <w:tcW w:w="9775" w:type="dxa"/>
          </w:tcPr>
          <w:p w14:paraId="3ABE47D7" w14:textId="107FC98C" w:rsidR="008878CE" w:rsidRPr="00BB1143" w:rsidRDefault="008878CE" w:rsidP="00B95BEC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Τίτλος Ακίνητης Ιδιοκτησίας ή Ενοικιαστήριο </w:t>
            </w:r>
            <w:r>
              <w:rPr>
                <w:rFonts w:ascii="Arial" w:hAnsi="Arial" w:cs="Arial"/>
                <w:color w:val="000000"/>
                <w:lang w:val="el-GR"/>
              </w:rPr>
              <w:t>Έγγραφο, δεόντως χαρτοσημασμένο από τον Έφορο Χαρτοσήμανσης και πιστοποιημένο από πιστοποιών υπάλληλο αναφορικά με τις υπογραφές ιδιοκτήτη και ενοικιαστή και πρωτότυπες αποδείξεις πληρωμής ενοικίου. (Στο ενοικιαστήριο έγγραφο να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αναγράφεται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το ονοματεπώνυμο του ιδιοκτήτη και των ενοικιαστών, 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>αρ</w:t>
            </w:r>
            <w:r>
              <w:rPr>
                <w:rFonts w:ascii="Arial" w:hAnsi="Arial" w:cs="Arial"/>
                <w:color w:val="000000"/>
                <w:lang w:val="el-GR"/>
              </w:rPr>
              <w:t>ιθμός τ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>αυτότητας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, </w:t>
            </w:r>
            <w:r>
              <w:rPr>
                <w:rFonts w:ascii="Arial" w:hAnsi="Arial" w:cs="Arial"/>
                <w:color w:val="000000"/>
                <w:lang w:val="en-US"/>
              </w:rPr>
              <w:t>ARC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αλλοδαπού/ευρωπαίου και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τηλέφων</w:t>
            </w:r>
            <w:r>
              <w:rPr>
                <w:rFonts w:ascii="Arial" w:hAnsi="Arial" w:cs="Arial"/>
                <w:color w:val="000000"/>
                <w:lang w:val="el-GR"/>
              </w:rPr>
              <w:t>α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επικοινωνίας)</w:t>
            </w:r>
            <w:r>
              <w:rPr>
                <w:rFonts w:ascii="Arial" w:hAnsi="Arial" w:cs="Arial"/>
                <w:color w:val="000000"/>
                <w:lang w:val="el-GR"/>
              </w:rPr>
              <w:t>, καθώς και η διεύθυνση η οποία θα είναι η επίσημη ταχυδρομική διεύθυνση και η διεύθυνση επικοινωνίας με το τμήμα και                      πρωτότυπος λογαριασμός κοινής ωφελείας (εκτός κινητού τηλεφώνου)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π.χ. Αρχή Ηλεκτρισμού Κύπρου, 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>Υδατοπρομήθεια</w:t>
            </w:r>
            <w:r>
              <w:rPr>
                <w:rFonts w:ascii="Arial" w:hAnsi="Arial" w:cs="Arial"/>
                <w:color w:val="000000"/>
                <w:lang w:val="el-GR"/>
              </w:rPr>
              <w:t>, επ’ ονόματι του ενοικιαστή.</w:t>
            </w:r>
          </w:p>
        </w:tc>
      </w:tr>
    </w:tbl>
    <w:p w14:paraId="3EB31867" w14:textId="77777777" w:rsidR="008878CE" w:rsidRDefault="008878CE" w:rsidP="008878CE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77BC0F1E" w14:textId="77777777" w:rsidR="008878CE" w:rsidRDefault="008878CE" w:rsidP="008878CE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3C1B1358" w14:textId="1163A746" w:rsidR="008878CE" w:rsidRDefault="008878CE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3714F0BD" w14:textId="39644100" w:rsidR="008878CE" w:rsidRDefault="008878CE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561E7BA2" w14:textId="6A79DF80" w:rsidR="008878CE" w:rsidRDefault="008878CE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60800FAF" w14:textId="2BE692C7" w:rsidR="008878CE" w:rsidRDefault="008878CE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4799ACD7" w14:textId="6D88980F" w:rsidR="008878CE" w:rsidRDefault="008878CE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2C3E5D21" w14:textId="6F878132" w:rsidR="008878CE" w:rsidRDefault="008878CE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3C743C92" w14:textId="52448BF9" w:rsidR="008878CE" w:rsidRDefault="008878CE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2ABAAE9E" w14:textId="56C9B119" w:rsidR="008878CE" w:rsidRDefault="008878CE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129BF3C9" w14:textId="03E4287C" w:rsidR="008878CE" w:rsidRDefault="008878CE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62F1D4F1" w14:textId="72830EB8" w:rsidR="008878CE" w:rsidRDefault="008878CE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28D89BA3" w14:textId="18D77A2F" w:rsidR="008878CE" w:rsidRDefault="008878CE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tbl>
      <w:tblPr>
        <w:tblW w:w="9923" w:type="dxa"/>
        <w:jc w:val="center"/>
        <w:tblLook w:val="00A0" w:firstRow="1" w:lastRow="0" w:firstColumn="1" w:lastColumn="0" w:noHBand="0" w:noVBand="0"/>
      </w:tblPr>
      <w:tblGrid>
        <w:gridCol w:w="6310"/>
        <w:gridCol w:w="3613"/>
      </w:tblGrid>
      <w:tr w:rsidR="008878CE" w:rsidRPr="006A0573" w14:paraId="2676A7F4" w14:textId="77777777" w:rsidTr="008878CE">
        <w:trPr>
          <w:trHeight w:val="148"/>
          <w:jc w:val="center"/>
        </w:trPr>
        <w:tc>
          <w:tcPr>
            <w:tcW w:w="6310" w:type="dxa"/>
          </w:tcPr>
          <w:p w14:paraId="0FC82946" w14:textId="77777777" w:rsidR="008878CE" w:rsidRPr="00E74FC3" w:rsidRDefault="008878CE" w:rsidP="008878C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noProof/>
                <w:sz w:val="18"/>
                <w:szCs w:val="18"/>
                <w:lang w:val="el-GR" w:eastAsia="en-GB"/>
              </w:rPr>
            </w:pPr>
          </w:p>
        </w:tc>
        <w:tc>
          <w:tcPr>
            <w:tcW w:w="3613" w:type="dxa"/>
            <w:tcBorders>
              <w:bottom w:val="threeDEmboss" w:sz="12" w:space="0" w:color="auto"/>
            </w:tcBorders>
          </w:tcPr>
          <w:p w14:paraId="0CE41E9A" w14:textId="74F21194" w:rsidR="008878CE" w:rsidRPr="00E74FC3" w:rsidRDefault="008878CE" w:rsidP="00B95BEC">
            <w:pPr>
              <w:pStyle w:val="Header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MEU</w:t>
            </w:r>
            <w:r>
              <w:rPr>
                <w:b/>
                <w:bCs/>
                <w:lang w:val="el-GR"/>
              </w:rPr>
              <w:t>3</w:t>
            </w:r>
            <w:r w:rsidR="00E74FC3">
              <w:rPr>
                <w:b/>
                <w:bCs/>
                <w:lang w:val="en-US"/>
              </w:rPr>
              <w:t>B</w:t>
            </w:r>
          </w:p>
        </w:tc>
      </w:tr>
      <w:tr w:rsidR="008878CE" w:rsidRPr="00007EB1" w14:paraId="3BB86BE1" w14:textId="77777777" w:rsidTr="008878CE">
        <w:trPr>
          <w:trHeight w:val="501"/>
          <w:jc w:val="center"/>
        </w:trPr>
        <w:tc>
          <w:tcPr>
            <w:tcW w:w="6310" w:type="dxa"/>
            <w:tcBorders>
              <w:right w:val="threeDEmboss" w:sz="12" w:space="0" w:color="auto"/>
            </w:tcBorders>
          </w:tcPr>
          <w:p w14:paraId="31160359" w14:textId="77777777" w:rsidR="008878CE" w:rsidRPr="00FE3E6E" w:rsidRDefault="008878CE" w:rsidP="008878C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6"/>
                <w:szCs w:val="20"/>
                <w:lang w:val="el-GR"/>
              </w:rPr>
            </w:pPr>
            <w:r w:rsidRPr="00FE3E6E">
              <w:rPr>
                <w:rFonts w:ascii="Arial" w:hAnsi="Arial" w:cs="Arial"/>
                <w:b/>
                <w:noProof/>
                <w:sz w:val="16"/>
                <w:szCs w:val="20"/>
                <w:lang w:val="el-GR" w:eastAsia="el-GR"/>
              </w:rPr>
              <w:drawing>
                <wp:anchor distT="0" distB="0" distL="114300" distR="114300" simplePos="0" relativeHeight="251663360" behindDoc="0" locked="0" layoutInCell="1" allowOverlap="1" wp14:anchorId="2D0F6E1B" wp14:editId="43FFD3B5">
                  <wp:simplePos x="0" y="0"/>
                  <wp:positionH relativeFrom="column">
                    <wp:posOffset>3035300</wp:posOffset>
                  </wp:positionH>
                  <wp:positionV relativeFrom="paragraph">
                    <wp:posOffset>3175</wp:posOffset>
                  </wp:positionV>
                  <wp:extent cx="368935" cy="387985"/>
                  <wp:effectExtent l="0" t="0" r="0" b="0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3E6E"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  <w:t>ΥΠΟΥΡΓΕΙΟ ΕΣΩΤΕΡΙΚΩΝ</w:t>
            </w:r>
          </w:p>
          <w:p w14:paraId="348B40A7" w14:textId="77777777" w:rsidR="008878CE" w:rsidRPr="00FE3E6E" w:rsidRDefault="008878CE" w:rsidP="008878C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</w:pPr>
            <w:r w:rsidRPr="00FE3E6E"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  <w:t>ΤΜΗΜΑ ΑΡΧΕΙΟΥ ΠΛΗΘΥΣΜΟΥ ΚΑΙ ΜΕΤΑΝΑΣΤΕΥΣΗΣ</w:t>
            </w:r>
          </w:p>
          <w:p w14:paraId="5D3C1FE8" w14:textId="77777777" w:rsidR="008878CE" w:rsidRPr="00FE3E6E" w:rsidRDefault="008878CE" w:rsidP="008878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el-GR"/>
              </w:rPr>
            </w:pPr>
          </w:p>
        </w:tc>
        <w:tc>
          <w:tcPr>
            <w:tcW w:w="36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6A0EDEE" w14:textId="77777777" w:rsidR="008878CE" w:rsidRPr="00FE3E6E" w:rsidRDefault="008878CE" w:rsidP="00B95BE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</w:pPr>
            <w:r w:rsidRPr="00FE3E6E">
              <w:rPr>
                <w:rFonts w:ascii="Arial" w:hAnsi="Arial" w:cs="Arial"/>
                <w:b/>
                <w:bCs/>
                <w:sz w:val="16"/>
                <w:szCs w:val="20"/>
                <w:lang w:val="el-GR"/>
              </w:rPr>
              <w:t>ΠΟΛΙΤΗΣ ΤΗΣ ΕΝΩΣΗΣ</w:t>
            </w:r>
          </w:p>
          <w:p w14:paraId="46D4BDD2" w14:textId="77777777" w:rsidR="008878CE" w:rsidRPr="00FE3E6E" w:rsidRDefault="008878CE" w:rsidP="00B95BE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6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l-GR"/>
              </w:rPr>
              <w:t>ΜΕ ΣΚΟΠΟ ΤΗΝ ΕΡΓΑΣΙΑ</w:t>
            </w:r>
          </w:p>
          <w:p w14:paraId="6A82EC84" w14:textId="77777777" w:rsidR="008878CE" w:rsidRPr="00FE3E6E" w:rsidRDefault="008878CE" w:rsidP="00B95BEC">
            <w:pPr>
              <w:pStyle w:val="Header"/>
              <w:tabs>
                <w:tab w:val="clear" w:pos="4153"/>
                <w:tab w:val="clear" w:pos="8306"/>
              </w:tabs>
              <w:ind w:right="147"/>
              <w:rPr>
                <w:rFonts w:ascii="Arial" w:hAnsi="Arial" w:cs="Arial"/>
                <w:b/>
                <w:sz w:val="16"/>
                <w:szCs w:val="20"/>
                <w:lang w:val="el-GR"/>
              </w:rPr>
            </w:pPr>
            <w:r w:rsidRPr="00FE3E6E">
              <w:rPr>
                <w:rFonts w:ascii="Arial" w:hAnsi="Arial" w:cs="Arial"/>
                <w:b/>
                <w:sz w:val="16"/>
                <w:szCs w:val="20"/>
                <w:lang w:val="el-GR"/>
              </w:rPr>
              <w:t>ΚΑΤΑΣΤΑΣΗ ΣΥΝΟΔΕΥΤΙΚΩΝ ΕΓΓΡΑΦΩΝ</w:t>
            </w:r>
          </w:p>
        </w:tc>
      </w:tr>
    </w:tbl>
    <w:p w14:paraId="1D7718DF" w14:textId="48698EAF" w:rsidR="008878CE" w:rsidRDefault="008878CE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39F3EEC4" w14:textId="77777777" w:rsidR="008878CE" w:rsidRDefault="008878CE" w:rsidP="008878CE">
      <w:pPr>
        <w:spacing w:after="0" w:line="240" w:lineRule="auto"/>
        <w:jc w:val="center"/>
        <w:rPr>
          <w:rFonts w:ascii="Arial" w:hAnsi="Arial" w:cs="Arial"/>
          <w:b/>
          <w:szCs w:val="32"/>
          <w:lang w:val="el-GR"/>
        </w:rPr>
      </w:pPr>
      <w:r>
        <w:rPr>
          <w:rFonts w:ascii="Arial" w:hAnsi="Arial" w:cs="Arial"/>
          <w:b/>
          <w:szCs w:val="32"/>
          <w:lang w:val="el-GR"/>
        </w:rPr>
        <w:t>ΔΕΛΤΙΟ ΜΟΝΙΜΗΣ ΔΙΑΜΟΝΗΣ</w:t>
      </w:r>
    </w:p>
    <w:p w14:paraId="5E1BA467" w14:textId="77777777" w:rsidR="008878CE" w:rsidRPr="00C133DF" w:rsidRDefault="008878CE" w:rsidP="008878CE">
      <w:pPr>
        <w:spacing w:after="0" w:line="240" w:lineRule="auto"/>
        <w:jc w:val="center"/>
        <w:rPr>
          <w:rFonts w:ascii="Arial" w:hAnsi="Arial" w:cs="Arial"/>
          <w:b/>
          <w:szCs w:val="32"/>
          <w:lang w:val="el-GR"/>
        </w:rPr>
      </w:pPr>
      <w:r>
        <w:rPr>
          <w:rFonts w:ascii="Arial" w:hAnsi="Arial" w:cs="Arial"/>
          <w:b/>
          <w:szCs w:val="32"/>
          <w:lang w:val="el-GR"/>
        </w:rPr>
        <w:t>ΥΠΗΚΟΟΥ ΤΡΙΤΗΣ ΧΩΡΑΣ</w:t>
      </w:r>
    </w:p>
    <w:p w14:paraId="657EDD08" w14:textId="77777777" w:rsidR="008878CE" w:rsidRPr="00C133DF" w:rsidRDefault="008878CE" w:rsidP="008878CE">
      <w:pPr>
        <w:spacing w:after="0" w:line="240" w:lineRule="auto"/>
        <w:rPr>
          <w:rFonts w:ascii="Arial" w:hAnsi="Arial" w:cs="Arial"/>
          <w:b/>
          <w:bCs/>
          <w:szCs w:val="32"/>
          <w:u w:val="single"/>
          <w:lang w:val="el-GR"/>
        </w:rPr>
      </w:pPr>
    </w:p>
    <w:p w14:paraId="4EF25F09" w14:textId="77777777" w:rsidR="008878CE" w:rsidRPr="00C133DF" w:rsidRDefault="008878CE" w:rsidP="008878CE">
      <w:pPr>
        <w:spacing w:after="0" w:line="240" w:lineRule="auto"/>
        <w:jc w:val="center"/>
        <w:rPr>
          <w:rFonts w:ascii="Arial" w:hAnsi="Arial" w:cs="Arial"/>
          <w:b/>
          <w:bCs/>
          <w:sz w:val="18"/>
          <w:lang w:val="el-GR"/>
        </w:rPr>
      </w:pP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"/>
        <w:gridCol w:w="9775"/>
        <w:gridCol w:w="8"/>
      </w:tblGrid>
      <w:tr w:rsidR="008878CE" w:rsidRPr="004E7E6C" w14:paraId="6D49F979" w14:textId="77777777" w:rsidTr="008878CE">
        <w:trPr>
          <w:trHeight w:val="300"/>
          <w:jc w:val="center"/>
        </w:trPr>
        <w:tc>
          <w:tcPr>
            <w:tcW w:w="461" w:type="dxa"/>
            <w:shd w:val="clear" w:color="D9D9D9" w:fill="auto"/>
          </w:tcPr>
          <w:p w14:paraId="4334C206" w14:textId="77777777" w:rsidR="008878CE" w:rsidRPr="00186701" w:rsidRDefault="008878CE" w:rsidP="00B95BEC">
            <w:pPr>
              <w:tabs>
                <w:tab w:val="left" w:pos="709"/>
              </w:tabs>
              <w:spacing w:after="0" w:line="240" w:lineRule="auto"/>
              <w:ind w:left="-364" w:right="-444" w:firstLine="222"/>
              <w:jc w:val="center"/>
              <w:rPr>
                <w:rFonts w:ascii="Arial" w:hAnsi="Arial" w:cs="Arial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9783" w:type="dxa"/>
            <w:gridSpan w:val="2"/>
            <w:shd w:val="clear" w:color="D9D9D9" w:fill="D9D9D9"/>
          </w:tcPr>
          <w:p w14:paraId="5A042D48" w14:textId="77777777" w:rsidR="008878CE" w:rsidRPr="004E7E6C" w:rsidRDefault="008878CE" w:rsidP="00B95BEC">
            <w:pPr>
              <w:spacing w:after="0" w:line="240" w:lineRule="auto"/>
              <w:ind w:left="-364" w:right="-444" w:firstLine="364"/>
              <w:rPr>
                <w:rFonts w:ascii="Arial" w:hAnsi="Arial" w:cs="Arial"/>
                <w:b/>
                <w:bCs/>
                <w:color w:val="000000"/>
                <w:lang w:val="el-GR" w:eastAsia="en-GB"/>
              </w:rPr>
            </w:pPr>
            <w:r w:rsidRPr="004E7E6C">
              <w:rPr>
                <w:rFonts w:ascii="Arial" w:hAnsi="Arial" w:cs="Arial"/>
                <w:b/>
                <w:bCs/>
                <w:color w:val="000000"/>
                <w:lang w:val="el-GR" w:eastAsia="en-GB"/>
              </w:rPr>
              <w:t>ΕΓΓΡΑΦ</w:t>
            </w:r>
            <w:r w:rsidRPr="004E7E6C">
              <w:rPr>
                <w:rFonts w:ascii="Arial" w:hAnsi="Arial" w:cs="Arial"/>
                <w:b/>
                <w:bCs/>
                <w:color w:val="000000"/>
                <w:lang w:val="en-US" w:eastAsia="en-GB"/>
              </w:rPr>
              <w:t>A</w:t>
            </w:r>
          </w:p>
        </w:tc>
      </w:tr>
      <w:tr w:rsidR="008878CE" w:rsidRPr="00E74FC3" w14:paraId="25738AEC" w14:textId="77777777" w:rsidTr="008878CE">
        <w:trPr>
          <w:gridAfter w:val="1"/>
          <w:wAfter w:w="8" w:type="dxa"/>
          <w:trHeight w:val="353"/>
          <w:jc w:val="center"/>
        </w:trPr>
        <w:tc>
          <w:tcPr>
            <w:tcW w:w="461" w:type="dxa"/>
          </w:tcPr>
          <w:p w14:paraId="49F47A63" w14:textId="77777777" w:rsidR="008878CE" w:rsidRPr="00906405" w:rsidRDefault="008878CE" w:rsidP="00B95B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1</w:t>
            </w:r>
          </w:p>
        </w:tc>
        <w:tc>
          <w:tcPr>
            <w:tcW w:w="9775" w:type="dxa"/>
          </w:tcPr>
          <w:p w14:paraId="4308034D" w14:textId="77777777" w:rsidR="008878CE" w:rsidRPr="004E7E6C" w:rsidRDefault="008878CE" w:rsidP="00B95BEC">
            <w:pPr>
              <w:pStyle w:val="ListParagraph"/>
              <w:spacing w:after="0" w:line="240" w:lineRule="auto"/>
              <w:ind w:left="-42" w:right="27"/>
              <w:contextualSpacing/>
              <w:jc w:val="both"/>
              <w:rPr>
                <w:rFonts w:ascii="Arial" w:hAnsi="Arial" w:cs="Arial"/>
                <w:lang w:val="el-GR"/>
              </w:rPr>
            </w:pPr>
            <w:r w:rsidRPr="004E7E6C">
              <w:rPr>
                <w:rFonts w:ascii="Arial" w:hAnsi="Arial" w:cs="Arial"/>
                <w:color w:val="000000"/>
                <w:lang w:val="el-GR"/>
              </w:rPr>
              <w:t>Αντίγραφο έγκυρου δι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αβατηρίου </w:t>
            </w:r>
            <w:r w:rsidRPr="00FB330B">
              <w:rPr>
                <w:rFonts w:ascii="Arial" w:hAnsi="Arial" w:cs="Arial"/>
                <w:color w:val="000000"/>
                <w:lang w:val="el-GR"/>
              </w:rPr>
              <w:t>(κατά την υποβολή να παρουσιάζεται και το πρωτότυπο διαβατήριο)</w:t>
            </w:r>
            <w:r>
              <w:rPr>
                <w:rFonts w:ascii="Arial" w:hAnsi="Arial" w:cs="Arial"/>
                <w:color w:val="000000"/>
                <w:lang w:val="el-GR"/>
              </w:rPr>
              <w:t>.</w:t>
            </w:r>
          </w:p>
        </w:tc>
      </w:tr>
      <w:tr w:rsidR="008878CE" w:rsidRPr="00E74FC3" w14:paraId="07E87D43" w14:textId="77777777" w:rsidTr="008878CE">
        <w:trPr>
          <w:gridAfter w:val="1"/>
          <w:wAfter w:w="8" w:type="dxa"/>
          <w:trHeight w:val="353"/>
          <w:jc w:val="center"/>
        </w:trPr>
        <w:tc>
          <w:tcPr>
            <w:tcW w:w="461" w:type="dxa"/>
          </w:tcPr>
          <w:p w14:paraId="5CA5536E" w14:textId="77777777" w:rsidR="008878CE" w:rsidRDefault="008878CE" w:rsidP="00B95BEC">
            <w:pPr>
              <w:tabs>
                <w:tab w:val="left" w:pos="284"/>
                <w:tab w:val="left" w:pos="4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2</w:t>
            </w:r>
          </w:p>
        </w:tc>
        <w:tc>
          <w:tcPr>
            <w:tcW w:w="9775" w:type="dxa"/>
          </w:tcPr>
          <w:p w14:paraId="4D7E78AE" w14:textId="77777777" w:rsidR="008878CE" w:rsidRPr="002F4C27" w:rsidRDefault="008878CE" w:rsidP="00B95BEC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>Αντίγραφο βεβαίωσης εγγραφής</w:t>
            </w:r>
            <w:r w:rsidRPr="002F4C27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l-GR"/>
              </w:rPr>
              <w:t>του</w:t>
            </w:r>
            <w:r w:rsidRPr="002F4C27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l-GR"/>
              </w:rPr>
              <w:t>Ευρωπαίου (</w:t>
            </w:r>
            <w:r>
              <w:rPr>
                <w:rFonts w:ascii="Arial" w:hAnsi="Arial" w:cs="Arial"/>
                <w:color w:val="000000"/>
                <w:lang w:val="en-US"/>
              </w:rPr>
              <w:t>MEU</w:t>
            </w:r>
            <w:r w:rsidRPr="002F4C27">
              <w:rPr>
                <w:rFonts w:ascii="Arial" w:hAnsi="Arial" w:cs="Arial"/>
                <w:color w:val="000000"/>
                <w:lang w:val="el-GR"/>
              </w:rPr>
              <w:t xml:space="preserve">1) </w:t>
            </w:r>
            <w:r>
              <w:rPr>
                <w:rFonts w:ascii="Arial" w:hAnsi="Arial" w:cs="Arial"/>
                <w:color w:val="000000"/>
                <w:lang w:val="el-GR"/>
              </w:rPr>
              <w:t>και αντίγραφο δελτίου διαμονής του αιτητή (</w:t>
            </w:r>
            <w:r>
              <w:rPr>
                <w:rFonts w:ascii="Arial" w:hAnsi="Arial" w:cs="Arial"/>
                <w:color w:val="000000"/>
                <w:lang w:val="en-US"/>
              </w:rPr>
              <w:t>MEU</w:t>
            </w:r>
            <w:r w:rsidRPr="002F4C27">
              <w:rPr>
                <w:rFonts w:ascii="Arial" w:hAnsi="Arial" w:cs="Arial"/>
                <w:color w:val="000000"/>
                <w:lang w:val="el-GR"/>
              </w:rPr>
              <w:t>2)</w:t>
            </w:r>
            <w:r>
              <w:rPr>
                <w:rFonts w:ascii="Arial" w:hAnsi="Arial" w:cs="Arial"/>
                <w:color w:val="000000"/>
                <w:lang w:val="el-GR"/>
              </w:rPr>
              <w:t>.</w:t>
            </w:r>
          </w:p>
        </w:tc>
      </w:tr>
      <w:tr w:rsidR="008878CE" w:rsidRPr="00E74FC3" w14:paraId="146067D8" w14:textId="77777777" w:rsidTr="008878CE">
        <w:trPr>
          <w:gridAfter w:val="1"/>
          <w:wAfter w:w="8" w:type="dxa"/>
          <w:trHeight w:val="353"/>
          <w:jc w:val="center"/>
        </w:trPr>
        <w:tc>
          <w:tcPr>
            <w:tcW w:w="461" w:type="dxa"/>
          </w:tcPr>
          <w:p w14:paraId="7D1A22D7" w14:textId="77777777" w:rsidR="008878CE" w:rsidRDefault="008878CE" w:rsidP="00B95BEC">
            <w:pPr>
              <w:tabs>
                <w:tab w:val="left" w:pos="284"/>
                <w:tab w:val="left" w:pos="4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3</w:t>
            </w:r>
          </w:p>
        </w:tc>
        <w:tc>
          <w:tcPr>
            <w:tcW w:w="9775" w:type="dxa"/>
          </w:tcPr>
          <w:p w14:paraId="6EB79873" w14:textId="77777777" w:rsidR="008878CE" w:rsidRPr="00F07DEB" w:rsidRDefault="008878CE" w:rsidP="00B95BEC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F07DEB">
              <w:rPr>
                <w:rFonts w:ascii="Arial" w:hAnsi="Arial" w:cs="Arial"/>
                <w:color w:val="000000"/>
                <w:lang w:val="el-GR"/>
              </w:rPr>
              <w:t xml:space="preserve">Πιστοποιητικό γάμου ή Σύμφωνο </w:t>
            </w:r>
            <w:r>
              <w:rPr>
                <w:rFonts w:ascii="Arial" w:hAnsi="Arial" w:cs="Arial"/>
                <w:color w:val="000000"/>
                <w:lang w:val="el-GR"/>
              </w:rPr>
              <w:t>Πολιτικής Συμβίωσης</w:t>
            </w:r>
            <w:r w:rsidRPr="00F07DEB">
              <w:rPr>
                <w:rFonts w:ascii="Arial" w:hAnsi="Arial" w:cs="Arial"/>
                <w:color w:val="000000"/>
                <w:lang w:val="el-GR"/>
              </w:rPr>
              <w:t>.  Εάν ο γάμος ή το Σύμφωνο Πολιτικής Συμβίωσης έγινε στο εξωτερικό, να είναι δεόντως επικυρωμένα και μεταφρασμένα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Pr="00FB330B">
              <w:rPr>
                <w:rFonts w:ascii="Arial" w:hAnsi="Arial" w:cs="Arial"/>
                <w:color w:val="000000"/>
                <w:lang w:val="el-GR"/>
              </w:rPr>
              <w:t xml:space="preserve">(κατά την υποβολή </w:t>
            </w:r>
            <w:r>
              <w:rPr>
                <w:rFonts w:ascii="Arial" w:hAnsi="Arial" w:cs="Arial"/>
                <w:color w:val="000000"/>
                <w:lang w:val="el-GR"/>
              </w:rPr>
              <w:t>απαιτείται</w:t>
            </w:r>
            <w:r w:rsidRPr="00FB330B">
              <w:rPr>
                <w:rFonts w:ascii="Arial" w:hAnsi="Arial" w:cs="Arial"/>
                <w:color w:val="000000"/>
                <w:lang w:val="el-GR"/>
              </w:rPr>
              <w:t xml:space="preserve"> και το πρωτότυπο</w:t>
            </w:r>
            <w:r>
              <w:rPr>
                <w:rFonts w:ascii="Arial" w:hAnsi="Arial" w:cs="Arial"/>
                <w:color w:val="000000"/>
                <w:lang w:val="el-GR"/>
              </w:rPr>
              <w:t>) (όπου εφαρμόζεται).</w:t>
            </w:r>
          </w:p>
        </w:tc>
      </w:tr>
      <w:tr w:rsidR="008878CE" w:rsidRPr="00E74FC3" w14:paraId="4A88408B" w14:textId="77777777" w:rsidTr="008878CE">
        <w:trPr>
          <w:gridAfter w:val="1"/>
          <w:wAfter w:w="8" w:type="dxa"/>
          <w:trHeight w:val="353"/>
          <w:jc w:val="center"/>
        </w:trPr>
        <w:tc>
          <w:tcPr>
            <w:tcW w:w="461" w:type="dxa"/>
          </w:tcPr>
          <w:p w14:paraId="517C8AE1" w14:textId="77777777" w:rsidR="008878CE" w:rsidRPr="004E7E6C" w:rsidRDefault="008878CE" w:rsidP="00B95BEC">
            <w:pPr>
              <w:tabs>
                <w:tab w:val="left" w:pos="284"/>
                <w:tab w:val="left" w:pos="45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4</w:t>
            </w:r>
          </w:p>
        </w:tc>
        <w:tc>
          <w:tcPr>
            <w:tcW w:w="9775" w:type="dxa"/>
          </w:tcPr>
          <w:p w14:paraId="31E8C988" w14:textId="77777777" w:rsidR="008878CE" w:rsidRPr="00C63DB8" w:rsidRDefault="008878CE" w:rsidP="00B95BEC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F07DEB">
              <w:rPr>
                <w:rFonts w:ascii="Arial" w:hAnsi="Arial" w:cs="Arial"/>
                <w:color w:val="000000"/>
                <w:lang w:val="el-GR"/>
              </w:rPr>
              <w:t>Πιστοποιητικό διαζυγίου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και αίτηση διαζυγίου</w:t>
            </w:r>
            <w:r w:rsidRPr="00F07DEB">
              <w:rPr>
                <w:rFonts w:ascii="Arial" w:hAnsi="Arial" w:cs="Arial"/>
                <w:color w:val="000000"/>
                <w:lang w:val="el-GR"/>
              </w:rPr>
              <w:t xml:space="preserve"> ή λύση τ</w:t>
            </w:r>
            <w:r>
              <w:rPr>
                <w:rFonts w:ascii="Arial" w:hAnsi="Arial" w:cs="Arial"/>
                <w:color w:val="000000"/>
                <w:lang w:val="el-GR"/>
              </w:rPr>
              <w:t>ου Σύμφωνου Πολιτικής Συμβίωσης ή Πιστοποιητικό θανάτου</w:t>
            </w:r>
            <w:r w:rsidRPr="00F07DEB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Pr="00FB330B">
              <w:rPr>
                <w:rFonts w:ascii="Arial" w:hAnsi="Arial" w:cs="Arial"/>
                <w:color w:val="000000"/>
                <w:lang w:val="el-GR"/>
              </w:rPr>
              <w:t xml:space="preserve">(κατά την υποβολή </w:t>
            </w:r>
            <w:r>
              <w:rPr>
                <w:rFonts w:ascii="Arial" w:hAnsi="Arial" w:cs="Arial"/>
                <w:color w:val="000000"/>
                <w:lang w:val="el-GR"/>
              </w:rPr>
              <w:t>απαιτείται</w:t>
            </w:r>
            <w:r w:rsidRPr="00FB330B">
              <w:rPr>
                <w:rFonts w:ascii="Arial" w:hAnsi="Arial" w:cs="Arial"/>
                <w:color w:val="000000"/>
                <w:lang w:val="el-GR"/>
              </w:rPr>
              <w:t xml:space="preserve"> και το πρωτότυπο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). Έγγραφα </w:t>
            </w:r>
            <w:r w:rsidRPr="00F07DEB">
              <w:rPr>
                <w:rFonts w:ascii="Arial" w:hAnsi="Arial" w:cs="Arial"/>
                <w:color w:val="000000"/>
                <w:lang w:val="el-GR"/>
              </w:rPr>
              <w:t>εξωτερικ</w:t>
            </w:r>
            <w:r>
              <w:rPr>
                <w:rFonts w:ascii="Arial" w:hAnsi="Arial" w:cs="Arial"/>
                <w:color w:val="000000"/>
                <w:lang w:val="el-GR"/>
              </w:rPr>
              <w:t>ού</w:t>
            </w:r>
            <w:r w:rsidRPr="00F07DEB">
              <w:rPr>
                <w:rFonts w:ascii="Arial" w:hAnsi="Arial" w:cs="Arial"/>
                <w:color w:val="000000"/>
                <w:lang w:val="el-GR"/>
              </w:rPr>
              <w:t>, να είναι δεόντως επικυρωμέν</w:t>
            </w:r>
            <w:r>
              <w:rPr>
                <w:rFonts w:ascii="Arial" w:hAnsi="Arial" w:cs="Arial"/>
                <w:color w:val="000000"/>
                <w:lang w:val="el-GR"/>
              </w:rPr>
              <w:t>α</w:t>
            </w:r>
            <w:r w:rsidRPr="00F07DEB">
              <w:rPr>
                <w:rFonts w:ascii="Arial" w:hAnsi="Arial" w:cs="Arial"/>
                <w:color w:val="000000"/>
                <w:lang w:val="el-GR"/>
              </w:rPr>
              <w:t xml:space="preserve"> και μεταφρασμέν</w:t>
            </w:r>
            <w:r>
              <w:rPr>
                <w:rFonts w:ascii="Arial" w:hAnsi="Arial" w:cs="Arial"/>
                <w:color w:val="000000"/>
                <w:lang w:val="el-GR"/>
              </w:rPr>
              <w:t>α (όπου εφαρμόζεται).</w:t>
            </w:r>
          </w:p>
        </w:tc>
      </w:tr>
      <w:tr w:rsidR="008878CE" w:rsidRPr="00E74FC3" w14:paraId="3225F5A5" w14:textId="77777777" w:rsidTr="008878CE">
        <w:trPr>
          <w:gridAfter w:val="1"/>
          <w:wAfter w:w="8" w:type="dxa"/>
          <w:trHeight w:val="353"/>
          <w:jc w:val="center"/>
        </w:trPr>
        <w:tc>
          <w:tcPr>
            <w:tcW w:w="461" w:type="dxa"/>
          </w:tcPr>
          <w:p w14:paraId="6821020A" w14:textId="77777777" w:rsidR="008878CE" w:rsidRPr="006F45F1" w:rsidRDefault="008878CE" w:rsidP="00B95B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5</w:t>
            </w:r>
          </w:p>
        </w:tc>
        <w:tc>
          <w:tcPr>
            <w:tcW w:w="9775" w:type="dxa"/>
          </w:tcPr>
          <w:p w14:paraId="555828E6" w14:textId="77777777" w:rsidR="008878CE" w:rsidRPr="00C63DB8" w:rsidRDefault="008878CE" w:rsidP="00B95BEC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 xml:space="preserve">Πιστοποιητικό γέννησης παιδιού/ιων, </w:t>
            </w:r>
            <w:r w:rsidRPr="00F07DEB">
              <w:rPr>
                <w:rFonts w:ascii="Arial" w:hAnsi="Arial" w:cs="Arial"/>
                <w:color w:val="000000"/>
                <w:lang w:val="el-GR"/>
              </w:rPr>
              <w:t>δεόντως επικυρωμέν</w:t>
            </w:r>
            <w:r>
              <w:rPr>
                <w:rFonts w:ascii="Arial" w:hAnsi="Arial" w:cs="Arial"/>
                <w:color w:val="000000"/>
                <w:lang w:val="el-GR"/>
              </w:rPr>
              <w:t>ο και μεταφρασμένο (όπου εφαρμόζεται)</w:t>
            </w:r>
          </w:p>
        </w:tc>
      </w:tr>
      <w:tr w:rsidR="008878CE" w:rsidRPr="00E74FC3" w14:paraId="28627F2B" w14:textId="77777777" w:rsidTr="008878CE">
        <w:trPr>
          <w:gridAfter w:val="1"/>
          <w:wAfter w:w="8" w:type="dxa"/>
          <w:trHeight w:val="353"/>
          <w:jc w:val="center"/>
        </w:trPr>
        <w:tc>
          <w:tcPr>
            <w:tcW w:w="461" w:type="dxa"/>
          </w:tcPr>
          <w:p w14:paraId="754D789B" w14:textId="77777777" w:rsidR="008878CE" w:rsidRDefault="008878CE" w:rsidP="00B95B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6</w:t>
            </w:r>
          </w:p>
        </w:tc>
        <w:tc>
          <w:tcPr>
            <w:tcW w:w="9775" w:type="dxa"/>
          </w:tcPr>
          <w:p w14:paraId="3818BEF5" w14:textId="77777777" w:rsidR="008878CE" w:rsidRPr="00C73F93" w:rsidRDefault="008878CE" w:rsidP="00B95BEC">
            <w:pPr>
              <w:spacing w:after="0" w:line="240" w:lineRule="auto"/>
              <w:ind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 xml:space="preserve">Αναλυτική </w:t>
            </w:r>
            <w:r w:rsidRPr="00F07DEB">
              <w:rPr>
                <w:rFonts w:ascii="Arial" w:hAnsi="Arial" w:cs="Arial"/>
                <w:color w:val="000000"/>
                <w:lang w:val="el-GR"/>
              </w:rPr>
              <w:t xml:space="preserve">κατάσταση εισφορών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του/της Ευρωπαίου/ας και του/της αιτητή/ριας </w:t>
            </w:r>
            <w:r w:rsidRPr="00F07DEB">
              <w:rPr>
                <w:rFonts w:ascii="Arial" w:hAnsi="Arial" w:cs="Arial"/>
                <w:color w:val="000000"/>
                <w:lang w:val="el-GR"/>
              </w:rPr>
              <w:t>στο Ταμείο Κοινωνι</w:t>
            </w:r>
            <w:r>
              <w:rPr>
                <w:rFonts w:ascii="Arial" w:hAnsi="Arial" w:cs="Arial"/>
                <w:color w:val="000000"/>
                <w:lang w:val="el-GR"/>
              </w:rPr>
              <w:t>κών Ασφαλίσεων, ανά μήνα,</w:t>
            </w:r>
            <w:r w:rsidRPr="006046E4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l-GR"/>
              </w:rPr>
              <w:t>για τα τελευταία πέντε χρόνια (ισχύει και για συνταξιούχους) και Φορολογικές Δηλώσεις στο Τμήμα Φορολογίας για τα τελευταία πέντε χρόνια τόσο για τον Ευρωπαίο όσο και για τον αιτητή</w:t>
            </w:r>
            <w:r w:rsidRPr="00EB7DC5">
              <w:rPr>
                <w:rFonts w:ascii="Arial" w:hAnsi="Arial" w:cs="Arial"/>
                <w:color w:val="000000"/>
                <w:lang w:val="el-GR"/>
              </w:rPr>
              <w:t>.</w:t>
            </w:r>
          </w:p>
        </w:tc>
      </w:tr>
      <w:tr w:rsidR="008878CE" w:rsidRPr="00E74FC3" w14:paraId="07C7EDC0" w14:textId="77777777" w:rsidTr="008878CE">
        <w:trPr>
          <w:gridAfter w:val="1"/>
          <w:wAfter w:w="8" w:type="dxa"/>
          <w:trHeight w:val="353"/>
          <w:jc w:val="center"/>
        </w:trPr>
        <w:tc>
          <w:tcPr>
            <w:tcW w:w="461" w:type="dxa"/>
          </w:tcPr>
          <w:p w14:paraId="65B55701" w14:textId="77777777" w:rsidR="008878CE" w:rsidRDefault="008878CE" w:rsidP="00B95B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7</w:t>
            </w:r>
          </w:p>
        </w:tc>
        <w:tc>
          <w:tcPr>
            <w:tcW w:w="9775" w:type="dxa"/>
          </w:tcPr>
          <w:p w14:paraId="78D7BF04" w14:textId="77777777" w:rsidR="008878CE" w:rsidRDefault="008878CE" w:rsidP="00B95BEC">
            <w:pPr>
              <w:spacing w:after="0" w:line="240" w:lineRule="auto"/>
              <w:ind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B07FA9">
              <w:rPr>
                <w:rFonts w:ascii="Arial" w:hAnsi="Arial" w:cs="Arial"/>
                <w:color w:val="000000"/>
                <w:lang w:val="el-GR"/>
              </w:rPr>
              <w:t>Αποδεικτικά στοιχεία για ύπαρξη σταθερού ή ικανοποιητικού εισοδήματος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του/της Ευρωπαίου/ας και του/της αιτητή/ριας για τα τελευταία πέντε χρόνια </w:t>
            </w:r>
            <w:r w:rsidRPr="00B07FA9">
              <w:rPr>
                <w:rFonts w:ascii="Arial" w:hAnsi="Arial" w:cs="Arial"/>
                <w:color w:val="000000"/>
                <w:lang w:val="el-GR"/>
              </w:rPr>
              <w:t xml:space="preserve">(διακίνηση τραπεζικού λογαριασμού του τελευταίου τριμήνου,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εμβάσματα, </w:t>
            </w:r>
            <w:r w:rsidRPr="00B07FA9">
              <w:rPr>
                <w:rFonts w:ascii="Arial" w:hAnsi="Arial" w:cs="Arial"/>
                <w:color w:val="000000"/>
                <w:lang w:val="el-GR"/>
              </w:rPr>
              <w:t>σύνταξη, τραπεζικοί λογαριασμοί, ενοίκια, μερίσματα, τόκοι καταθέσεων κ.α.).</w:t>
            </w:r>
          </w:p>
        </w:tc>
      </w:tr>
      <w:tr w:rsidR="008878CE" w:rsidRPr="00E74FC3" w14:paraId="489E1288" w14:textId="77777777" w:rsidTr="008878CE">
        <w:trPr>
          <w:gridAfter w:val="1"/>
          <w:wAfter w:w="8" w:type="dxa"/>
          <w:trHeight w:val="353"/>
          <w:jc w:val="center"/>
        </w:trPr>
        <w:tc>
          <w:tcPr>
            <w:tcW w:w="461" w:type="dxa"/>
          </w:tcPr>
          <w:p w14:paraId="1BF88471" w14:textId="77777777" w:rsidR="008878CE" w:rsidRDefault="008878CE" w:rsidP="00B95B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>7</w:t>
            </w:r>
          </w:p>
        </w:tc>
        <w:tc>
          <w:tcPr>
            <w:tcW w:w="9775" w:type="dxa"/>
          </w:tcPr>
          <w:p w14:paraId="27FDA48A" w14:textId="77777777" w:rsidR="008878CE" w:rsidRPr="004E7E6C" w:rsidRDefault="008878CE" w:rsidP="00B95BEC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>Λογαριασμοί ΑΗΚ και Υδατοπρομήθειας  για τα τελευταία πέντε χρόνια</w:t>
            </w:r>
            <w:r w:rsidRPr="00382062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l-GR"/>
              </w:rPr>
              <w:t>επ’ ονόματι του αιτητή.</w:t>
            </w:r>
          </w:p>
        </w:tc>
      </w:tr>
      <w:tr w:rsidR="008878CE" w:rsidRPr="00E74FC3" w14:paraId="61C9D5FD" w14:textId="77777777" w:rsidTr="008878CE">
        <w:trPr>
          <w:gridAfter w:val="1"/>
          <w:wAfter w:w="8" w:type="dxa"/>
          <w:trHeight w:val="353"/>
          <w:jc w:val="center"/>
        </w:trPr>
        <w:tc>
          <w:tcPr>
            <w:tcW w:w="461" w:type="dxa"/>
          </w:tcPr>
          <w:p w14:paraId="7339C16C" w14:textId="77777777" w:rsidR="008878CE" w:rsidRPr="004E7E6C" w:rsidRDefault="008878CE" w:rsidP="00B95BEC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color w:val="000000"/>
                <w:lang w:val="el-GR" w:eastAsia="en-GB"/>
              </w:rPr>
            </w:pPr>
            <w:r>
              <w:rPr>
                <w:rFonts w:ascii="Arial" w:hAnsi="Arial" w:cs="Arial"/>
                <w:color w:val="000000"/>
                <w:lang w:val="el-GR" w:eastAsia="en-GB"/>
              </w:rPr>
              <w:t xml:space="preserve"> 8</w:t>
            </w:r>
          </w:p>
        </w:tc>
        <w:tc>
          <w:tcPr>
            <w:tcW w:w="9775" w:type="dxa"/>
          </w:tcPr>
          <w:p w14:paraId="09BE3A28" w14:textId="77777777" w:rsidR="008878CE" w:rsidRPr="00BB1143" w:rsidRDefault="008878CE" w:rsidP="00B95BEC">
            <w:pPr>
              <w:spacing w:after="0" w:line="240" w:lineRule="auto"/>
              <w:ind w:left="-42" w:right="27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Τίτλος Ακίνητης Ιδιοκτησίας ή Ενοικιαστήριο </w:t>
            </w:r>
            <w:r>
              <w:rPr>
                <w:rFonts w:ascii="Arial" w:hAnsi="Arial" w:cs="Arial"/>
                <w:color w:val="000000"/>
                <w:lang w:val="el-GR"/>
              </w:rPr>
              <w:t>Έγγραφο, δεόντως χαρτοσημασμένο από τον Έφορο Χαρτοσήμανσης και πιστοποιημένο από πιστοποιών υπάλληλο αναφορικά με τις υπογραφές ιδιοκτήτη και ενοικιαστή και πρωτότυπες αποδείξεις πληρωμής ενοικίου. (Στο ενοικιαστήριο έγγραφο να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αναγράφεται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το ονοματεπώνυμο του ιδιοκτήτη και των ενοικιαστών, 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>αρ</w:t>
            </w:r>
            <w:r>
              <w:rPr>
                <w:rFonts w:ascii="Arial" w:hAnsi="Arial" w:cs="Arial"/>
                <w:color w:val="000000"/>
                <w:lang w:val="el-GR"/>
              </w:rPr>
              <w:t>ιθμός τ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>αυτότητας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, </w:t>
            </w:r>
            <w:r>
              <w:rPr>
                <w:rFonts w:ascii="Arial" w:hAnsi="Arial" w:cs="Arial"/>
                <w:color w:val="000000"/>
                <w:lang w:val="en-US"/>
              </w:rPr>
              <w:t>ARC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αλλοδαπού/ευρωπαίου και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τηλέφων</w:t>
            </w:r>
            <w:r>
              <w:rPr>
                <w:rFonts w:ascii="Arial" w:hAnsi="Arial" w:cs="Arial"/>
                <w:color w:val="000000"/>
                <w:lang w:val="el-GR"/>
              </w:rPr>
              <w:t>α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επικοινωνίας)</w:t>
            </w:r>
            <w:r>
              <w:rPr>
                <w:rFonts w:ascii="Arial" w:hAnsi="Arial" w:cs="Arial"/>
                <w:color w:val="000000"/>
                <w:lang w:val="el-GR"/>
              </w:rPr>
              <w:t>, καθώς και η διεύθυνση η οποία θα είναι η επίσημη ταχυδρομική διεύθυνση και η διεύθυνση επικοινωνίας με το τμήμα και                      πρωτότυπος λογαριασμός κοινής ωφελείας (εκτός κινητού τηλεφώνου)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π.χ. Αρχή Ηλεκτρισμού Κύπρου, 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>Υδατοπρομήθεια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, </w:t>
            </w:r>
            <w:r w:rsidRPr="004E7E6C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l-GR"/>
              </w:rPr>
              <w:t>επ’ ονόματι του ενοικιαστή.</w:t>
            </w:r>
          </w:p>
        </w:tc>
      </w:tr>
    </w:tbl>
    <w:p w14:paraId="1723335D" w14:textId="77777777" w:rsidR="008878CE" w:rsidRDefault="008878CE" w:rsidP="008878CE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p w14:paraId="3C763234" w14:textId="77777777" w:rsidR="008878CE" w:rsidRPr="00EE596B" w:rsidRDefault="008878CE" w:rsidP="008878C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Σημείωση</w:t>
      </w:r>
      <w:r w:rsidRPr="00F82699">
        <w:rPr>
          <w:rFonts w:ascii="Arial" w:hAnsi="Arial" w:cs="Arial"/>
          <w:sz w:val="18"/>
          <w:szCs w:val="18"/>
          <w:lang w:val="el-GR"/>
        </w:rPr>
        <w:t>:</w:t>
      </w:r>
      <w:r>
        <w:rPr>
          <w:rFonts w:ascii="Arial" w:hAnsi="Arial" w:cs="Arial"/>
          <w:sz w:val="18"/>
          <w:szCs w:val="18"/>
          <w:lang w:val="el-GR"/>
        </w:rPr>
        <w:t xml:space="preserve"> Η αρμόδια αρχή δύναται να ζητήσει επανέλεγχο σε περιπτώσεις όπου υπάρχει εύλογη αμφιβολία κατά πόσον οι απαραίτητοι όροι πληρούνται  [άρθρο 27(2) του Ν.7(Ι)/2007].</w:t>
      </w:r>
    </w:p>
    <w:p w14:paraId="1493B7CD" w14:textId="77777777" w:rsidR="008878CE" w:rsidRDefault="008878CE">
      <w:pPr>
        <w:spacing w:after="0" w:line="240" w:lineRule="auto"/>
        <w:jc w:val="center"/>
        <w:rPr>
          <w:rFonts w:ascii="Arial" w:hAnsi="Arial" w:cs="Arial"/>
          <w:b/>
          <w:bCs/>
          <w:lang w:val="el-GR"/>
        </w:rPr>
      </w:pPr>
    </w:p>
    <w:sectPr w:rsidR="008878CE" w:rsidSect="00FE3E6E">
      <w:pgSz w:w="11906" w:h="16838"/>
      <w:pgMar w:top="418" w:right="707" w:bottom="426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07B96" w14:textId="77777777" w:rsidR="00862EA2" w:rsidRDefault="00862EA2">
      <w:pPr>
        <w:spacing w:after="0" w:line="240" w:lineRule="auto"/>
      </w:pPr>
      <w:r>
        <w:separator/>
      </w:r>
    </w:p>
  </w:endnote>
  <w:endnote w:type="continuationSeparator" w:id="0">
    <w:p w14:paraId="0E80783D" w14:textId="77777777" w:rsidR="00862EA2" w:rsidRDefault="0086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E7EC6" w14:textId="77777777" w:rsidR="00862EA2" w:rsidRDefault="00862EA2">
      <w:pPr>
        <w:spacing w:after="0" w:line="240" w:lineRule="auto"/>
      </w:pPr>
      <w:r>
        <w:separator/>
      </w:r>
    </w:p>
  </w:footnote>
  <w:footnote w:type="continuationSeparator" w:id="0">
    <w:p w14:paraId="47B64244" w14:textId="77777777" w:rsidR="00862EA2" w:rsidRDefault="00862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7E8"/>
    <w:multiLevelType w:val="hybridMultilevel"/>
    <w:tmpl w:val="509AA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4F5C2E"/>
    <w:multiLevelType w:val="hybridMultilevel"/>
    <w:tmpl w:val="4894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AE5A20"/>
    <w:multiLevelType w:val="hybridMultilevel"/>
    <w:tmpl w:val="A17CC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6F28B4"/>
    <w:multiLevelType w:val="hybridMultilevel"/>
    <w:tmpl w:val="783E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007EAB"/>
    <w:multiLevelType w:val="hybridMultilevel"/>
    <w:tmpl w:val="6DEA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EA7977"/>
    <w:multiLevelType w:val="hybridMultilevel"/>
    <w:tmpl w:val="53067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0331B6"/>
    <w:multiLevelType w:val="hybridMultilevel"/>
    <w:tmpl w:val="6AF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36719"/>
    <w:multiLevelType w:val="hybridMultilevel"/>
    <w:tmpl w:val="E55A6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864038"/>
    <w:multiLevelType w:val="hybridMultilevel"/>
    <w:tmpl w:val="DA266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3D1ED1"/>
    <w:multiLevelType w:val="hybridMultilevel"/>
    <w:tmpl w:val="E2767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A63CF7"/>
    <w:multiLevelType w:val="hybridMultilevel"/>
    <w:tmpl w:val="08D66E48"/>
    <w:lvl w:ilvl="0" w:tplc="FEF0FE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729CE"/>
    <w:multiLevelType w:val="hybridMultilevel"/>
    <w:tmpl w:val="DA3E2E8A"/>
    <w:lvl w:ilvl="0" w:tplc="FEF0FE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66795"/>
    <w:multiLevelType w:val="hybridMultilevel"/>
    <w:tmpl w:val="14C2A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7A4AD5"/>
    <w:multiLevelType w:val="hybridMultilevel"/>
    <w:tmpl w:val="2A76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032888"/>
    <w:multiLevelType w:val="hybridMultilevel"/>
    <w:tmpl w:val="427AC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C049E8"/>
    <w:multiLevelType w:val="hybridMultilevel"/>
    <w:tmpl w:val="11D20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756FF7"/>
    <w:multiLevelType w:val="hybridMultilevel"/>
    <w:tmpl w:val="5A0E2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02B09F3"/>
    <w:multiLevelType w:val="hybridMultilevel"/>
    <w:tmpl w:val="B628979E"/>
    <w:lvl w:ilvl="0" w:tplc="FEF0FE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A2FA9"/>
    <w:multiLevelType w:val="hybridMultilevel"/>
    <w:tmpl w:val="5DFCF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87C17EA"/>
    <w:multiLevelType w:val="hybridMultilevel"/>
    <w:tmpl w:val="4FC6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B1F28"/>
    <w:multiLevelType w:val="hybridMultilevel"/>
    <w:tmpl w:val="D08E6F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17B9E"/>
    <w:multiLevelType w:val="hybridMultilevel"/>
    <w:tmpl w:val="779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C0474D8"/>
    <w:multiLevelType w:val="hybridMultilevel"/>
    <w:tmpl w:val="AE627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DC3054E"/>
    <w:multiLevelType w:val="hybridMultilevel"/>
    <w:tmpl w:val="5B180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06245601">
    <w:abstractNumId w:val="9"/>
  </w:num>
  <w:num w:numId="2" w16cid:durableId="1638149690">
    <w:abstractNumId w:val="7"/>
  </w:num>
  <w:num w:numId="3" w16cid:durableId="1367219097">
    <w:abstractNumId w:val="4"/>
  </w:num>
  <w:num w:numId="4" w16cid:durableId="279840925">
    <w:abstractNumId w:val="2"/>
  </w:num>
  <w:num w:numId="5" w16cid:durableId="1247155488">
    <w:abstractNumId w:val="0"/>
  </w:num>
  <w:num w:numId="6" w16cid:durableId="628442216">
    <w:abstractNumId w:val="5"/>
  </w:num>
  <w:num w:numId="7" w16cid:durableId="1689404050">
    <w:abstractNumId w:val="15"/>
  </w:num>
  <w:num w:numId="8" w16cid:durableId="1790319270">
    <w:abstractNumId w:val="23"/>
  </w:num>
  <w:num w:numId="9" w16cid:durableId="1324696179">
    <w:abstractNumId w:val="13"/>
  </w:num>
  <w:num w:numId="10" w16cid:durableId="1891720363">
    <w:abstractNumId w:val="22"/>
  </w:num>
  <w:num w:numId="11" w16cid:durableId="1842504201">
    <w:abstractNumId w:val="18"/>
  </w:num>
  <w:num w:numId="12" w16cid:durableId="1380858524">
    <w:abstractNumId w:val="12"/>
  </w:num>
  <w:num w:numId="13" w16cid:durableId="1458529906">
    <w:abstractNumId w:val="21"/>
  </w:num>
  <w:num w:numId="14" w16cid:durableId="1458328579">
    <w:abstractNumId w:val="8"/>
  </w:num>
  <w:num w:numId="15" w16cid:durableId="407004265">
    <w:abstractNumId w:val="3"/>
  </w:num>
  <w:num w:numId="16" w16cid:durableId="1479616299">
    <w:abstractNumId w:val="16"/>
  </w:num>
  <w:num w:numId="17" w16cid:durableId="31657525">
    <w:abstractNumId w:val="14"/>
  </w:num>
  <w:num w:numId="18" w16cid:durableId="2059082636">
    <w:abstractNumId w:val="1"/>
  </w:num>
  <w:num w:numId="19" w16cid:durableId="600377960">
    <w:abstractNumId w:val="11"/>
  </w:num>
  <w:num w:numId="20" w16cid:durableId="1383360192">
    <w:abstractNumId w:val="17"/>
  </w:num>
  <w:num w:numId="21" w16cid:durableId="1764719339">
    <w:abstractNumId w:val="10"/>
  </w:num>
  <w:num w:numId="22" w16cid:durableId="2089379171">
    <w:abstractNumId w:val="19"/>
  </w:num>
  <w:num w:numId="23" w16cid:durableId="397738">
    <w:abstractNumId w:val="6"/>
  </w:num>
  <w:num w:numId="24" w16cid:durableId="101492088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55D"/>
    <w:rsid w:val="00002D99"/>
    <w:rsid w:val="00007EB1"/>
    <w:rsid w:val="00007FC7"/>
    <w:rsid w:val="00021374"/>
    <w:rsid w:val="00023CE3"/>
    <w:rsid w:val="00025145"/>
    <w:rsid w:val="00034753"/>
    <w:rsid w:val="00035F8A"/>
    <w:rsid w:val="00041ACB"/>
    <w:rsid w:val="000543D4"/>
    <w:rsid w:val="00062845"/>
    <w:rsid w:val="0006647A"/>
    <w:rsid w:val="00084E63"/>
    <w:rsid w:val="000851FC"/>
    <w:rsid w:val="00086DA6"/>
    <w:rsid w:val="00096380"/>
    <w:rsid w:val="000A209A"/>
    <w:rsid w:val="000A287C"/>
    <w:rsid w:val="000A3E79"/>
    <w:rsid w:val="000A7235"/>
    <w:rsid w:val="000A727C"/>
    <w:rsid w:val="000B1062"/>
    <w:rsid w:val="000B7903"/>
    <w:rsid w:val="000C298E"/>
    <w:rsid w:val="000C3DEC"/>
    <w:rsid w:val="000E27B0"/>
    <w:rsid w:val="000E6991"/>
    <w:rsid w:val="000F2822"/>
    <w:rsid w:val="000F335E"/>
    <w:rsid w:val="000F4869"/>
    <w:rsid w:val="000F4FD8"/>
    <w:rsid w:val="001003CA"/>
    <w:rsid w:val="00100F90"/>
    <w:rsid w:val="0010396E"/>
    <w:rsid w:val="00112161"/>
    <w:rsid w:val="00112508"/>
    <w:rsid w:val="00114057"/>
    <w:rsid w:val="00115D24"/>
    <w:rsid w:val="001204DF"/>
    <w:rsid w:val="001209DA"/>
    <w:rsid w:val="001347C6"/>
    <w:rsid w:val="00136B86"/>
    <w:rsid w:val="0014089F"/>
    <w:rsid w:val="00143139"/>
    <w:rsid w:val="00150C04"/>
    <w:rsid w:val="001515D8"/>
    <w:rsid w:val="00153FAD"/>
    <w:rsid w:val="001546C8"/>
    <w:rsid w:val="00157840"/>
    <w:rsid w:val="00161A3E"/>
    <w:rsid w:val="00163F73"/>
    <w:rsid w:val="00165350"/>
    <w:rsid w:val="001738D6"/>
    <w:rsid w:val="00173B48"/>
    <w:rsid w:val="001740AA"/>
    <w:rsid w:val="00180BB2"/>
    <w:rsid w:val="00180CD9"/>
    <w:rsid w:val="00180E36"/>
    <w:rsid w:val="00181255"/>
    <w:rsid w:val="00181334"/>
    <w:rsid w:val="00186701"/>
    <w:rsid w:val="00194B1B"/>
    <w:rsid w:val="001A308B"/>
    <w:rsid w:val="001A400F"/>
    <w:rsid w:val="001A7294"/>
    <w:rsid w:val="001A7E43"/>
    <w:rsid w:val="001B23EE"/>
    <w:rsid w:val="001C11A3"/>
    <w:rsid w:val="001C175F"/>
    <w:rsid w:val="001C2F48"/>
    <w:rsid w:val="001C4B08"/>
    <w:rsid w:val="001C656B"/>
    <w:rsid w:val="001D5406"/>
    <w:rsid w:val="001E3567"/>
    <w:rsid w:val="001E4339"/>
    <w:rsid w:val="001F046F"/>
    <w:rsid w:val="001F4D72"/>
    <w:rsid w:val="001F53E2"/>
    <w:rsid w:val="001F6AAA"/>
    <w:rsid w:val="001F70BC"/>
    <w:rsid w:val="0020115E"/>
    <w:rsid w:val="00207808"/>
    <w:rsid w:val="00212E39"/>
    <w:rsid w:val="00214FBE"/>
    <w:rsid w:val="0022049A"/>
    <w:rsid w:val="002218B9"/>
    <w:rsid w:val="00221A7C"/>
    <w:rsid w:val="0023167A"/>
    <w:rsid w:val="00231994"/>
    <w:rsid w:val="00233E29"/>
    <w:rsid w:val="00240B28"/>
    <w:rsid w:val="0024308B"/>
    <w:rsid w:val="00243264"/>
    <w:rsid w:val="00243517"/>
    <w:rsid w:val="0024399F"/>
    <w:rsid w:val="002510A8"/>
    <w:rsid w:val="0025447F"/>
    <w:rsid w:val="00260573"/>
    <w:rsid w:val="0026072A"/>
    <w:rsid w:val="00262B0C"/>
    <w:rsid w:val="00266A9B"/>
    <w:rsid w:val="0027032D"/>
    <w:rsid w:val="0027194B"/>
    <w:rsid w:val="002761B9"/>
    <w:rsid w:val="0028191D"/>
    <w:rsid w:val="002855A4"/>
    <w:rsid w:val="002862EF"/>
    <w:rsid w:val="00286879"/>
    <w:rsid w:val="0028761F"/>
    <w:rsid w:val="002906B8"/>
    <w:rsid w:val="00295AF6"/>
    <w:rsid w:val="002A59F5"/>
    <w:rsid w:val="002B0258"/>
    <w:rsid w:val="002B3003"/>
    <w:rsid w:val="002B50C4"/>
    <w:rsid w:val="002C2EC2"/>
    <w:rsid w:val="002C680B"/>
    <w:rsid w:val="002C732D"/>
    <w:rsid w:val="002F267E"/>
    <w:rsid w:val="002F349D"/>
    <w:rsid w:val="002F661B"/>
    <w:rsid w:val="00304DFC"/>
    <w:rsid w:val="00305F35"/>
    <w:rsid w:val="00310EA7"/>
    <w:rsid w:val="003117E9"/>
    <w:rsid w:val="00311C9E"/>
    <w:rsid w:val="00314BE8"/>
    <w:rsid w:val="00314E2F"/>
    <w:rsid w:val="00316299"/>
    <w:rsid w:val="00316D9D"/>
    <w:rsid w:val="00321C41"/>
    <w:rsid w:val="00325A32"/>
    <w:rsid w:val="0032787E"/>
    <w:rsid w:val="00340C34"/>
    <w:rsid w:val="00344D5E"/>
    <w:rsid w:val="00347671"/>
    <w:rsid w:val="0035573E"/>
    <w:rsid w:val="0035608D"/>
    <w:rsid w:val="00366558"/>
    <w:rsid w:val="003725A5"/>
    <w:rsid w:val="00373487"/>
    <w:rsid w:val="003735E4"/>
    <w:rsid w:val="00376DA2"/>
    <w:rsid w:val="00381066"/>
    <w:rsid w:val="003815B8"/>
    <w:rsid w:val="00382062"/>
    <w:rsid w:val="00384C87"/>
    <w:rsid w:val="0038542F"/>
    <w:rsid w:val="00387E4C"/>
    <w:rsid w:val="00397047"/>
    <w:rsid w:val="003A1664"/>
    <w:rsid w:val="003A2BC7"/>
    <w:rsid w:val="003A5AF7"/>
    <w:rsid w:val="003A7718"/>
    <w:rsid w:val="003B1A2F"/>
    <w:rsid w:val="003B57DC"/>
    <w:rsid w:val="003C3834"/>
    <w:rsid w:val="003C5FD8"/>
    <w:rsid w:val="003D1EEF"/>
    <w:rsid w:val="003D3F6F"/>
    <w:rsid w:val="0040163C"/>
    <w:rsid w:val="00402C5B"/>
    <w:rsid w:val="00404E8C"/>
    <w:rsid w:val="0040501E"/>
    <w:rsid w:val="00407153"/>
    <w:rsid w:val="00411442"/>
    <w:rsid w:val="00412C5E"/>
    <w:rsid w:val="00413AA4"/>
    <w:rsid w:val="0041561D"/>
    <w:rsid w:val="00420182"/>
    <w:rsid w:val="00421DD3"/>
    <w:rsid w:val="00423445"/>
    <w:rsid w:val="004264E2"/>
    <w:rsid w:val="00430BED"/>
    <w:rsid w:val="00434F9C"/>
    <w:rsid w:val="004413A4"/>
    <w:rsid w:val="004440F2"/>
    <w:rsid w:val="00444EE8"/>
    <w:rsid w:val="0045158C"/>
    <w:rsid w:val="004515DA"/>
    <w:rsid w:val="00455068"/>
    <w:rsid w:val="004555EB"/>
    <w:rsid w:val="00457769"/>
    <w:rsid w:val="00464150"/>
    <w:rsid w:val="00466161"/>
    <w:rsid w:val="00473266"/>
    <w:rsid w:val="004822E2"/>
    <w:rsid w:val="00487A4B"/>
    <w:rsid w:val="00487D54"/>
    <w:rsid w:val="004903A9"/>
    <w:rsid w:val="00490564"/>
    <w:rsid w:val="00491408"/>
    <w:rsid w:val="00491C3E"/>
    <w:rsid w:val="004A44C8"/>
    <w:rsid w:val="004B127F"/>
    <w:rsid w:val="004B187D"/>
    <w:rsid w:val="004C0A08"/>
    <w:rsid w:val="004C7297"/>
    <w:rsid w:val="004D289B"/>
    <w:rsid w:val="004D3FD1"/>
    <w:rsid w:val="004D6790"/>
    <w:rsid w:val="004E0837"/>
    <w:rsid w:val="004E5342"/>
    <w:rsid w:val="004E67E0"/>
    <w:rsid w:val="004E7E6C"/>
    <w:rsid w:val="004F39CA"/>
    <w:rsid w:val="004F3AB4"/>
    <w:rsid w:val="004F6E19"/>
    <w:rsid w:val="00501A7B"/>
    <w:rsid w:val="0051175B"/>
    <w:rsid w:val="00511A52"/>
    <w:rsid w:val="005126FE"/>
    <w:rsid w:val="005166E0"/>
    <w:rsid w:val="00526029"/>
    <w:rsid w:val="0052704D"/>
    <w:rsid w:val="00530EB3"/>
    <w:rsid w:val="0053322E"/>
    <w:rsid w:val="005356C4"/>
    <w:rsid w:val="00542297"/>
    <w:rsid w:val="00547A7D"/>
    <w:rsid w:val="0055084D"/>
    <w:rsid w:val="00551C3D"/>
    <w:rsid w:val="00557DCA"/>
    <w:rsid w:val="00560013"/>
    <w:rsid w:val="005614D9"/>
    <w:rsid w:val="00562753"/>
    <w:rsid w:val="00571222"/>
    <w:rsid w:val="00572978"/>
    <w:rsid w:val="00580026"/>
    <w:rsid w:val="005837E0"/>
    <w:rsid w:val="00585561"/>
    <w:rsid w:val="0058739E"/>
    <w:rsid w:val="00587FB1"/>
    <w:rsid w:val="005A001D"/>
    <w:rsid w:val="005A409E"/>
    <w:rsid w:val="005B1386"/>
    <w:rsid w:val="005B3CF2"/>
    <w:rsid w:val="005C1824"/>
    <w:rsid w:val="005C7102"/>
    <w:rsid w:val="005D3FBB"/>
    <w:rsid w:val="005D6E06"/>
    <w:rsid w:val="005E2D8B"/>
    <w:rsid w:val="005E4D55"/>
    <w:rsid w:val="005E53A4"/>
    <w:rsid w:val="005F05C1"/>
    <w:rsid w:val="005F6F8B"/>
    <w:rsid w:val="0060121F"/>
    <w:rsid w:val="006035EF"/>
    <w:rsid w:val="006046E4"/>
    <w:rsid w:val="006077DD"/>
    <w:rsid w:val="00613FA6"/>
    <w:rsid w:val="00615D64"/>
    <w:rsid w:val="00620198"/>
    <w:rsid w:val="0062107A"/>
    <w:rsid w:val="006233A9"/>
    <w:rsid w:val="00625F28"/>
    <w:rsid w:val="00651631"/>
    <w:rsid w:val="00660613"/>
    <w:rsid w:val="00660DF4"/>
    <w:rsid w:val="00662398"/>
    <w:rsid w:val="00665C3D"/>
    <w:rsid w:val="0066619A"/>
    <w:rsid w:val="00667EFE"/>
    <w:rsid w:val="006713FD"/>
    <w:rsid w:val="00680698"/>
    <w:rsid w:val="00680D31"/>
    <w:rsid w:val="00681078"/>
    <w:rsid w:val="006822C6"/>
    <w:rsid w:val="00684868"/>
    <w:rsid w:val="00685711"/>
    <w:rsid w:val="0068795B"/>
    <w:rsid w:val="0069247A"/>
    <w:rsid w:val="00692C00"/>
    <w:rsid w:val="00692D9D"/>
    <w:rsid w:val="00694176"/>
    <w:rsid w:val="00695161"/>
    <w:rsid w:val="00695E55"/>
    <w:rsid w:val="00696064"/>
    <w:rsid w:val="00697808"/>
    <w:rsid w:val="006A0573"/>
    <w:rsid w:val="006A06B7"/>
    <w:rsid w:val="006A166E"/>
    <w:rsid w:val="006A6423"/>
    <w:rsid w:val="006B4A30"/>
    <w:rsid w:val="006C3B95"/>
    <w:rsid w:val="006C55B7"/>
    <w:rsid w:val="006C55FB"/>
    <w:rsid w:val="006D3392"/>
    <w:rsid w:val="006D59CD"/>
    <w:rsid w:val="006D601E"/>
    <w:rsid w:val="006F2285"/>
    <w:rsid w:val="006F255D"/>
    <w:rsid w:val="006F360D"/>
    <w:rsid w:val="006F45F1"/>
    <w:rsid w:val="0070134A"/>
    <w:rsid w:val="0070486D"/>
    <w:rsid w:val="00707558"/>
    <w:rsid w:val="0071673B"/>
    <w:rsid w:val="007215EE"/>
    <w:rsid w:val="00722248"/>
    <w:rsid w:val="007240E6"/>
    <w:rsid w:val="00726430"/>
    <w:rsid w:val="00726D8D"/>
    <w:rsid w:val="007353D7"/>
    <w:rsid w:val="00735C27"/>
    <w:rsid w:val="0074576F"/>
    <w:rsid w:val="00746443"/>
    <w:rsid w:val="00751DDB"/>
    <w:rsid w:val="00761524"/>
    <w:rsid w:val="00764C83"/>
    <w:rsid w:val="00770BE7"/>
    <w:rsid w:val="00775563"/>
    <w:rsid w:val="0078059C"/>
    <w:rsid w:val="00782CF7"/>
    <w:rsid w:val="0078339A"/>
    <w:rsid w:val="007853C7"/>
    <w:rsid w:val="00787BE0"/>
    <w:rsid w:val="00791C35"/>
    <w:rsid w:val="00792835"/>
    <w:rsid w:val="00794BC2"/>
    <w:rsid w:val="007954CA"/>
    <w:rsid w:val="007B27AF"/>
    <w:rsid w:val="007C1E38"/>
    <w:rsid w:val="007C4C12"/>
    <w:rsid w:val="007D3C51"/>
    <w:rsid w:val="007D5076"/>
    <w:rsid w:val="007D7364"/>
    <w:rsid w:val="007E016B"/>
    <w:rsid w:val="007F1E11"/>
    <w:rsid w:val="007F386B"/>
    <w:rsid w:val="00804CFC"/>
    <w:rsid w:val="00810F7D"/>
    <w:rsid w:val="0081314B"/>
    <w:rsid w:val="008156FF"/>
    <w:rsid w:val="00817103"/>
    <w:rsid w:val="00820DD2"/>
    <w:rsid w:val="0082144C"/>
    <w:rsid w:val="008267A4"/>
    <w:rsid w:val="00827514"/>
    <w:rsid w:val="00832FDD"/>
    <w:rsid w:val="0083572A"/>
    <w:rsid w:val="00836B81"/>
    <w:rsid w:val="008445A0"/>
    <w:rsid w:val="00844ED3"/>
    <w:rsid w:val="00845AF2"/>
    <w:rsid w:val="00862EA2"/>
    <w:rsid w:val="008632A0"/>
    <w:rsid w:val="00863918"/>
    <w:rsid w:val="00863D45"/>
    <w:rsid w:val="008645DB"/>
    <w:rsid w:val="008655FC"/>
    <w:rsid w:val="00867ED5"/>
    <w:rsid w:val="00876D4F"/>
    <w:rsid w:val="00882826"/>
    <w:rsid w:val="008833C5"/>
    <w:rsid w:val="008878CE"/>
    <w:rsid w:val="008A32A4"/>
    <w:rsid w:val="008A39D3"/>
    <w:rsid w:val="008A5950"/>
    <w:rsid w:val="008A7BF5"/>
    <w:rsid w:val="008B143A"/>
    <w:rsid w:val="008B5FD3"/>
    <w:rsid w:val="008B7913"/>
    <w:rsid w:val="008C2F67"/>
    <w:rsid w:val="008C40E4"/>
    <w:rsid w:val="008D08D8"/>
    <w:rsid w:val="008D0987"/>
    <w:rsid w:val="008D115F"/>
    <w:rsid w:val="008F0D2B"/>
    <w:rsid w:val="008F487E"/>
    <w:rsid w:val="008F6832"/>
    <w:rsid w:val="008F7C47"/>
    <w:rsid w:val="00903525"/>
    <w:rsid w:val="00903A33"/>
    <w:rsid w:val="00905523"/>
    <w:rsid w:val="00906405"/>
    <w:rsid w:val="00910835"/>
    <w:rsid w:val="00914D0C"/>
    <w:rsid w:val="00915E68"/>
    <w:rsid w:val="00920970"/>
    <w:rsid w:val="0092189A"/>
    <w:rsid w:val="009246AF"/>
    <w:rsid w:val="009257A9"/>
    <w:rsid w:val="009377CA"/>
    <w:rsid w:val="00937E24"/>
    <w:rsid w:val="0094181B"/>
    <w:rsid w:val="0095272B"/>
    <w:rsid w:val="00957626"/>
    <w:rsid w:val="009578C5"/>
    <w:rsid w:val="00961363"/>
    <w:rsid w:val="009638B5"/>
    <w:rsid w:val="00967DB7"/>
    <w:rsid w:val="00975721"/>
    <w:rsid w:val="00981F06"/>
    <w:rsid w:val="009821B7"/>
    <w:rsid w:val="009828CE"/>
    <w:rsid w:val="00984CA6"/>
    <w:rsid w:val="00985EA6"/>
    <w:rsid w:val="00995E51"/>
    <w:rsid w:val="009979C0"/>
    <w:rsid w:val="00997A0C"/>
    <w:rsid w:val="009A281D"/>
    <w:rsid w:val="009A56B9"/>
    <w:rsid w:val="009A77E8"/>
    <w:rsid w:val="009B3D7D"/>
    <w:rsid w:val="009B4F82"/>
    <w:rsid w:val="009C4EDA"/>
    <w:rsid w:val="009D4570"/>
    <w:rsid w:val="009E2EAE"/>
    <w:rsid w:val="009E2FF4"/>
    <w:rsid w:val="009E69E5"/>
    <w:rsid w:val="009E73A2"/>
    <w:rsid w:val="009F5844"/>
    <w:rsid w:val="00A02B28"/>
    <w:rsid w:val="00A06E1E"/>
    <w:rsid w:val="00A07833"/>
    <w:rsid w:val="00A07F6A"/>
    <w:rsid w:val="00A10208"/>
    <w:rsid w:val="00A1140D"/>
    <w:rsid w:val="00A167B3"/>
    <w:rsid w:val="00A24BD1"/>
    <w:rsid w:val="00A304CB"/>
    <w:rsid w:val="00A3158C"/>
    <w:rsid w:val="00A31885"/>
    <w:rsid w:val="00A34F5D"/>
    <w:rsid w:val="00A45D08"/>
    <w:rsid w:val="00A47F27"/>
    <w:rsid w:val="00A609BD"/>
    <w:rsid w:val="00A611C0"/>
    <w:rsid w:val="00A62955"/>
    <w:rsid w:val="00A66456"/>
    <w:rsid w:val="00A74103"/>
    <w:rsid w:val="00A804C1"/>
    <w:rsid w:val="00A82929"/>
    <w:rsid w:val="00A91D55"/>
    <w:rsid w:val="00A95126"/>
    <w:rsid w:val="00AA2EE3"/>
    <w:rsid w:val="00AB4548"/>
    <w:rsid w:val="00AB4BF2"/>
    <w:rsid w:val="00AB4F82"/>
    <w:rsid w:val="00AB5161"/>
    <w:rsid w:val="00AB60F0"/>
    <w:rsid w:val="00AB6519"/>
    <w:rsid w:val="00AC7AA5"/>
    <w:rsid w:val="00AD5B85"/>
    <w:rsid w:val="00AE1D0B"/>
    <w:rsid w:val="00AE222E"/>
    <w:rsid w:val="00AF2034"/>
    <w:rsid w:val="00B009F3"/>
    <w:rsid w:val="00B028E7"/>
    <w:rsid w:val="00B052C2"/>
    <w:rsid w:val="00B07FA9"/>
    <w:rsid w:val="00B1443B"/>
    <w:rsid w:val="00B40C2D"/>
    <w:rsid w:val="00B4252B"/>
    <w:rsid w:val="00B4439A"/>
    <w:rsid w:val="00B456BA"/>
    <w:rsid w:val="00B46102"/>
    <w:rsid w:val="00B468D5"/>
    <w:rsid w:val="00B56CDF"/>
    <w:rsid w:val="00B57084"/>
    <w:rsid w:val="00B60604"/>
    <w:rsid w:val="00B61493"/>
    <w:rsid w:val="00B638EB"/>
    <w:rsid w:val="00B65134"/>
    <w:rsid w:val="00B70255"/>
    <w:rsid w:val="00B72A27"/>
    <w:rsid w:val="00B76E6C"/>
    <w:rsid w:val="00B819F1"/>
    <w:rsid w:val="00B85821"/>
    <w:rsid w:val="00B8673B"/>
    <w:rsid w:val="00B87504"/>
    <w:rsid w:val="00B97B4A"/>
    <w:rsid w:val="00BA3170"/>
    <w:rsid w:val="00BA37EC"/>
    <w:rsid w:val="00BA6202"/>
    <w:rsid w:val="00BB0F8A"/>
    <w:rsid w:val="00BB1143"/>
    <w:rsid w:val="00BB3F0C"/>
    <w:rsid w:val="00BC1240"/>
    <w:rsid w:val="00BC3BA4"/>
    <w:rsid w:val="00BC4D0D"/>
    <w:rsid w:val="00BD42CA"/>
    <w:rsid w:val="00BD5E36"/>
    <w:rsid w:val="00BD79D6"/>
    <w:rsid w:val="00BE019D"/>
    <w:rsid w:val="00BE223B"/>
    <w:rsid w:val="00BE5CFF"/>
    <w:rsid w:val="00BE76A4"/>
    <w:rsid w:val="00BF0FAE"/>
    <w:rsid w:val="00BF3BC8"/>
    <w:rsid w:val="00BF5567"/>
    <w:rsid w:val="00BF7654"/>
    <w:rsid w:val="00C04774"/>
    <w:rsid w:val="00C060FA"/>
    <w:rsid w:val="00C0613C"/>
    <w:rsid w:val="00C06195"/>
    <w:rsid w:val="00C06D8C"/>
    <w:rsid w:val="00C1238B"/>
    <w:rsid w:val="00C133DF"/>
    <w:rsid w:val="00C15A9E"/>
    <w:rsid w:val="00C17287"/>
    <w:rsid w:val="00C2013B"/>
    <w:rsid w:val="00C20D41"/>
    <w:rsid w:val="00C21420"/>
    <w:rsid w:val="00C220CB"/>
    <w:rsid w:val="00C27F46"/>
    <w:rsid w:val="00C317F1"/>
    <w:rsid w:val="00C32D4D"/>
    <w:rsid w:val="00C408BA"/>
    <w:rsid w:val="00C443C2"/>
    <w:rsid w:val="00C45199"/>
    <w:rsid w:val="00C46D99"/>
    <w:rsid w:val="00C51556"/>
    <w:rsid w:val="00C52212"/>
    <w:rsid w:val="00C63DB8"/>
    <w:rsid w:val="00C71FC6"/>
    <w:rsid w:val="00C73F93"/>
    <w:rsid w:val="00C748BB"/>
    <w:rsid w:val="00C92AD7"/>
    <w:rsid w:val="00CA38A6"/>
    <w:rsid w:val="00CA3DB6"/>
    <w:rsid w:val="00CB0340"/>
    <w:rsid w:val="00CB0DD2"/>
    <w:rsid w:val="00CB2487"/>
    <w:rsid w:val="00CB4FD5"/>
    <w:rsid w:val="00CC0F44"/>
    <w:rsid w:val="00CC4842"/>
    <w:rsid w:val="00CD1414"/>
    <w:rsid w:val="00CD1657"/>
    <w:rsid w:val="00CD2754"/>
    <w:rsid w:val="00CD6D68"/>
    <w:rsid w:val="00CE0BCF"/>
    <w:rsid w:val="00CE5755"/>
    <w:rsid w:val="00CF025A"/>
    <w:rsid w:val="00CF37F1"/>
    <w:rsid w:val="00CF5764"/>
    <w:rsid w:val="00CF7895"/>
    <w:rsid w:val="00D01B4B"/>
    <w:rsid w:val="00D024F1"/>
    <w:rsid w:val="00D036AD"/>
    <w:rsid w:val="00D04EDC"/>
    <w:rsid w:val="00D0541F"/>
    <w:rsid w:val="00D0632F"/>
    <w:rsid w:val="00D12AF2"/>
    <w:rsid w:val="00D149CE"/>
    <w:rsid w:val="00D206DF"/>
    <w:rsid w:val="00D22C4F"/>
    <w:rsid w:val="00D24044"/>
    <w:rsid w:val="00D2456C"/>
    <w:rsid w:val="00D27F79"/>
    <w:rsid w:val="00D31B74"/>
    <w:rsid w:val="00D338D6"/>
    <w:rsid w:val="00D33FBA"/>
    <w:rsid w:val="00D40BFA"/>
    <w:rsid w:val="00D4102F"/>
    <w:rsid w:val="00D42268"/>
    <w:rsid w:val="00D51C59"/>
    <w:rsid w:val="00D5338C"/>
    <w:rsid w:val="00D57FEC"/>
    <w:rsid w:val="00D6549A"/>
    <w:rsid w:val="00D65885"/>
    <w:rsid w:val="00D65E73"/>
    <w:rsid w:val="00D65EB5"/>
    <w:rsid w:val="00D71997"/>
    <w:rsid w:val="00D74335"/>
    <w:rsid w:val="00D7741E"/>
    <w:rsid w:val="00D77C3B"/>
    <w:rsid w:val="00D77EB4"/>
    <w:rsid w:val="00D83C07"/>
    <w:rsid w:val="00D86782"/>
    <w:rsid w:val="00D86AAD"/>
    <w:rsid w:val="00D86B0A"/>
    <w:rsid w:val="00D917E7"/>
    <w:rsid w:val="00D957D3"/>
    <w:rsid w:val="00DA15A4"/>
    <w:rsid w:val="00DA28A7"/>
    <w:rsid w:val="00DA5E7A"/>
    <w:rsid w:val="00DB0376"/>
    <w:rsid w:val="00DB5B1D"/>
    <w:rsid w:val="00DC7CBB"/>
    <w:rsid w:val="00DC7D8E"/>
    <w:rsid w:val="00DD3A53"/>
    <w:rsid w:val="00DD79F3"/>
    <w:rsid w:val="00DE2CC0"/>
    <w:rsid w:val="00DE3D99"/>
    <w:rsid w:val="00DF2D67"/>
    <w:rsid w:val="00DF5ADC"/>
    <w:rsid w:val="00E023F3"/>
    <w:rsid w:val="00E12735"/>
    <w:rsid w:val="00E14360"/>
    <w:rsid w:val="00E20B69"/>
    <w:rsid w:val="00E26AEC"/>
    <w:rsid w:val="00E26E29"/>
    <w:rsid w:val="00E27B47"/>
    <w:rsid w:val="00E27BB7"/>
    <w:rsid w:val="00E52412"/>
    <w:rsid w:val="00E56F11"/>
    <w:rsid w:val="00E6025B"/>
    <w:rsid w:val="00E74FC3"/>
    <w:rsid w:val="00E76534"/>
    <w:rsid w:val="00E84809"/>
    <w:rsid w:val="00E85512"/>
    <w:rsid w:val="00E87966"/>
    <w:rsid w:val="00E9205F"/>
    <w:rsid w:val="00EA230F"/>
    <w:rsid w:val="00EA38D5"/>
    <w:rsid w:val="00EA48A9"/>
    <w:rsid w:val="00EB3751"/>
    <w:rsid w:val="00EB473D"/>
    <w:rsid w:val="00EB4A1A"/>
    <w:rsid w:val="00EB7DC5"/>
    <w:rsid w:val="00EC520D"/>
    <w:rsid w:val="00EC5E8B"/>
    <w:rsid w:val="00ED0401"/>
    <w:rsid w:val="00ED46EB"/>
    <w:rsid w:val="00ED6E02"/>
    <w:rsid w:val="00EE0A7A"/>
    <w:rsid w:val="00EE1F52"/>
    <w:rsid w:val="00EE758E"/>
    <w:rsid w:val="00EF0A9A"/>
    <w:rsid w:val="00EF6F71"/>
    <w:rsid w:val="00F04CF0"/>
    <w:rsid w:val="00F05CBC"/>
    <w:rsid w:val="00F06499"/>
    <w:rsid w:val="00F113ED"/>
    <w:rsid w:val="00F20B32"/>
    <w:rsid w:val="00F214AE"/>
    <w:rsid w:val="00F258CF"/>
    <w:rsid w:val="00F304FD"/>
    <w:rsid w:val="00F33987"/>
    <w:rsid w:val="00F36AF6"/>
    <w:rsid w:val="00F40C0F"/>
    <w:rsid w:val="00F43A11"/>
    <w:rsid w:val="00F4799F"/>
    <w:rsid w:val="00F606C9"/>
    <w:rsid w:val="00F642C4"/>
    <w:rsid w:val="00F64A65"/>
    <w:rsid w:val="00F64E3C"/>
    <w:rsid w:val="00F67B52"/>
    <w:rsid w:val="00F75D8B"/>
    <w:rsid w:val="00F7633D"/>
    <w:rsid w:val="00F76DAF"/>
    <w:rsid w:val="00F83FEF"/>
    <w:rsid w:val="00F85E97"/>
    <w:rsid w:val="00F93006"/>
    <w:rsid w:val="00FA2862"/>
    <w:rsid w:val="00FA4FDD"/>
    <w:rsid w:val="00FA78FC"/>
    <w:rsid w:val="00FB1386"/>
    <w:rsid w:val="00FB3144"/>
    <w:rsid w:val="00FB3CAA"/>
    <w:rsid w:val="00FC0C3F"/>
    <w:rsid w:val="00FD079D"/>
    <w:rsid w:val="00FD0D5E"/>
    <w:rsid w:val="00FE2C36"/>
    <w:rsid w:val="00FE38CF"/>
    <w:rsid w:val="00FE3E6E"/>
    <w:rsid w:val="00FE44AA"/>
    <w:rsid w:val="00FE53E7"/>
    <w:rsid w:val="00FE54A5"/>
    <w:rsid w:val="00FF0C2F"/>
    <w:rsid w:val="00FF351C"/>
    <w:rsid w:val="00FF3BC8"/>
    <w:rsid w:val="00FF74C8"/>
    <w:rsid w:val="00FF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55E78F"/>
  <w15:chartTrackingRefBased/>
  <w15:docId w15:val="{D387336B-51B8-4DCF-AA4E-DB0E1046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556"/>
    <w:pPr>
      <w:spacing w:after="200" w:line="276" w:lineRule="auto"/>
    </w:pPr>
    <w:rPr>
      <w:rFonts w:cs="Calibri"/>
      <w:sz w:val="22"/>
      <w:szCs w:val="22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rsid w:val="00FC0C3F"/>
    <w:pPr>
      <w:spacing w:after="0" w:line="240" w:lineRule="auto"/>
    </w:pPr>
    <w:rPr>
      <w:rFonts w:ascii="Arial" w:hAnsi="Arial" w:cs="Times New Roman"/>
      <w:b/>
      <w:bCs/>
      <w:sz w:val="16"/>
      <w:szCs w:val="16"/>
      <w:lang w:val="en-US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FC0C3F"/>
    <w:rPr>
      <w:rFonts w:ascii="Arial" w:hAnsi="Arial" w:cs="Arial"/>
      <w:b/>
      <w:bCs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C0C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C0C3F"/>
  </w:style>
  <w:style w:type="paragraph" w:styleId="Footer">
    <w:name w:val="footer"/>
    <w:basedOn w:val="Normal"/>
    <w:link w:val="FooterChar"/>
    <w:uiPriority w:val="99"/>
    <w:rsid w:val="00FC0C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C0C3F"/>
  </w:style>
  <w:style w:type="table" w:styleId="TableGrid">
    <w:name w:val="Table Grid"/>
    <w:basedOn w:val="TableNormal"/>
    <w:uiPriority w:val="99"/>
    <w:rsid w:val="00FC0C3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15E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7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28761F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4D3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FD1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4D3FD1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F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3FD1"/>
    <w:rPr>
      <w:rFonts w:cs="Calibri"/>
      <w:b/>
      <w:bCs/>
      <w:lang w:eastAsia="en-US"/>
    </w:rPr>
  </w:style>
  <w:style w:type="paragraph" w:styleId="Revision">
    <w:name w:val="Revision"/>
    <w:hidden/>
    <w:uiPriority w:val="99"/>
    <w:semiHidden/>
    <w:rsid w:val="00B468D5"/>
    <w:rPr>
      <w:rFonts w:cs="Calibri"/>
      <w:sz w:val="22"/>
      <w:szCs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956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706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519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3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40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5995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4F47B-244F-406D-A9A3-87D1CD90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 Papageorgiou CRMD</dc:creator>
  <cp:keywords/>
  <cp:lastModifiedBy>Katerina Symeou</cp:lastModifiedBy>
  <cp:revision>3</cp:revision>
  <cp:lastPrinted>2023-02-20T07:49:00Z</cp:lastPrinted>
  <dcterms:created xsi:type="dcterms:W3CDTF">2023-05-26T08:46:00Z</dcterms:created>
  <dcterms:modified xsi:type="dcterms:W3CDTF">2023-05-26T10:09:00Z</dcterms:modified>
</cp:coreProperties>
</file>